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0374" w:type="dxa"/>
        <w:tblLook w:val="01E0" w:firstRow="1" w:lastRow="1" w:firstColumn="1" w:lastColumn="1" w:noHBand="0" w:noVBand="0"/>
      </w:tblPr>
      <w:tblGrid>
        <w:gridCol w:w="4416"/>
        <w:gridCol w:w="861"/>
        <w:gridCol w:w="804"/>
        <w:gridCol w:w="4293"/>
      </w:tblGrid>
      <w:tr w:rsidR="008F2BCF" w:rsidRPr="008F2BCF" w:rsidTr="00A45E36">
        <w:tc>
          <w:tcPr>
            <w:tcW w:w="4416" w:type="dxa"/>
            <w:vMerge w:val="restart"/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R</w:t>
            </w: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ортостан республика</w:t>
            </w:r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US" w:eastAsia="ru-RU"/>
              </w:rPr>
              <w:t>H</w:t>
            </w: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Ы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Байма</w:t>
            </w:r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К</w:t>
            </w: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 xml:space="preserve">  районы</w:t>
            </w:r>
            <w:proofErr w:type="gramEnd"/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 xml:space="preserve"> муниципаль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 xml:space="preserve">РайоныныН  </w:t>
            </w:r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1</w:t>
            </w:r>
            <w:proofErr w:type="gramEnd"/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- </w:t>
            </w: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ЭТКОЛ ауыл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 xml:space="preserve">Советы ауыл </w:t>
            </w:r>
            <w:proofErr w:type="gramStart"/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бил»м</w:t>
            </w:r>
            <w:proofErr w:type="gramEnd"/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 xml:space="preserve">»№е 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vMerge w:val="restart"/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СОВЕТ сельского поселения                   1-ИТКУЛОВСКИЙ  сельсовет муниципального района Баймакский район</w:t>
            </w:r>
          </w:p>
        </w:tc>
      </w:tr>
      <w:tr w:rsidR="008F2BCF" w:rsidRPr="008F2BCF" w:rsidTr="00A45E36">
        <w:tc>
          <w:tcPr>
            <w:tcW w:w="4416" w:type="dxa"/>
            <w:vMerge/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Merge/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8F2BCF" w:rsidRPr="008F2BCF" w:rsidTr="00A45E36">
        <w:tc>
          <w:tcPr>
            <w:tcW w:w="527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453673, </w:t>
            </w:r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</w:t>
            </w:r>
            <w:proofErr w:type="gramStart"/>
            <w:r w:rsidRPr="008F2BCF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7 </w:t>
            </w:r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районы</w:t>
            </w:r>
            <w:proofErr w:type="gramEnd"/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Эт</w:t>
            </w:r>
            <w:r w:rsidRPr="008F2BCF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7</w:t>
            </w:r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ол </w:t>
            </w:r>
            <w:proofErr w:type="spellStart"/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Ленин </w:t>
            </w:r>
            <w:proofErr w:type="spellStart"/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8F2BCF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8(34751) 4-24-68, 4-24-30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8(34751) 4-24-30</w:t>
            </w:r>
          </w:p>
        </w:tc>
        <w:tc>
          <w:tcPr>
            <w:tcW w:w="5097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453673, Баймакский район, с.1-Иткулово,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85 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8(34751) 4-24-68, 4-24-30</w:t>
            </w:r>
          </w:p>
          <w:p w:rsidR="008F2BCF" w:rsidRPr="008F2BCF" w:rsidRDefault="008F2BCF" w:rsidP="008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F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8(34751) 4-24-30</w:t>
            </w:r>
          </w:p>
        </w:tc>
      </w:tr>
    </w:tbl>
    <w:p w:rsidR="008F2BCF" w:rsidRPr="008F2BCF" w:rsidRDefault="008F2BCF" w:rsidP="008F2BCF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КАРАР       </w:t>
      </w:r>
      <w:r w:rsidR="00A45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№96</w:t>
      </w:r>
      <w:bookmarkStart w:id="0" w:name="_GoBack"/>
      <w:bookmarkEnd w:id="0"/>
      <w:r w:rsidRPr="008F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РЕШЕНИЕ</w:t>
      </w:r>
    </w:p>
    <w:p w:rsidR="008F2BCF" w:rsidRPr="008F2BCF" w:rsidRDefault="008F2BCF" w:rsidP="008F2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март 2023 </w:t>
      </w:r>
      <w:proofErr w:type="spellStart"/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марта 2023  год</w:t>
      </w:r>
    </w:p>
    <w:p w:rsidR="008F2BCF" w:rsidRPr="008F2BCF" w:rsidRDefault="008F2BCF" w:rsidP="008F2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CF" w:rsidRDefault="008F2BC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F2BCF" w:rsidRDefault="008F2BC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8F2BCF" w:rsidRDefault="007E3723" w:rsidP="008F2BC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BC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7E3723" w:rsidRPr="008F2BCF" w:rsidRDefault="0091505D" w:rsidP="008F2BCF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BCF" w:rsidRPr="008F2BCF" w:rsidRDefault="008F2BCF" w:rsidP="008F2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B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Устав </w:t>
      </w:r>
    </w:p>
    <w:p w:rsidR="008F2BCF" w:rsidRPr="008F2BCF" w:rsidRDefault="008F2BCF" w:rsidP="008F2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BCF">
        <w:rPr>
          <w:rFonts w:ascii="Times New Roman" w:eastAsia="Calibri" w:hAnsi="Times New Roman" w:cs="Times New Roman"/>
          <w:sz w:val="28"/>
          <w:szCs w:val="28"/>
        </w:rPr>
        <w:t>сельского поселения 1-Иткуловский сельсовет</w:t>
      </w:r>
    </w:p>
    <w:p w:rsidR="008F2BCF" w:rsidRPr="008F2BCF" w:rsidRDefault="008F2BCF" w:rsidP="008F2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B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8F2BCF" w:rsidRPr="008F2BCF" w:rsidRDefault="008F2BCF" w:rsidP="008F2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BCF">
        <w:rPr>
          <w:rFonts w:ascii="Times New Roman" w:eastAsia="Calibri" w:hAnsi="Times New Roman" w:cs="Times New Roman"/>
          <w:sz w:val="28"/>
          <w:szCs w:val="28"/>
        </w:rPr>
        <w:t>Республики Башкортостан.</w:t>
      </w:r>
    </w:p>
    <w:p w:rsidR="008F2BCF" w:rsidRPr="008F2BCF" w:rsidRDefault="008F2BCF" w:rsidP="008F2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BCF" w:rsidRPr="008F2BCF" w:rsidRDefault="008F2BCF" w:rsidP="008F2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2BCF" w:rsidRPr="008F2BCF" w:rsidRDefault="008F2BCF" w:rsidP="008F2B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CF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1-Иткуловский сельсовет муниципального района Баймакский район Республики Башкортостан </w:t>
      </w:r>
    </w:p>
    <w:p w:rsidR="008F2BCF" w:rsidRPr="008F2BCF" w:rsidRDefault="008F2BCF" w:rsidP="008F2BC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BCF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8F2B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1-Иткуловский сельсовет муниципального района Баймакский район  Республики Башкортостан следующие изменения: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38 части 1 статьи 3</w:t>
      </w:r>
      <w:r w:rsidRPr="008F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«Вопросы местного значения»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                        </w:t>
      </w:r>
      <w:proofErr w:type="gramStart"/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B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статье 6 </w:t>
      </w:r>
      <w:r w:rsidRPr="008F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«Местный референдум»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часть 2 изложить в следующей редакции: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самоуправления, местного референдума.»;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части 5: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выборов в органы местного самоуправления, местного референдума»;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избирательную комиссию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организующую подготовку и проведение выборов в органы местного самоуправления, местного референдума»;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седьмом слова «Комиссия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«Избирательная комиссия, организующая подготовку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референдума,»;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третьем части 3 статьи 7</w:t>
      </w:r>
      <w:r w:rsidRPr="008F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«Муниципальные выборы»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выборов в органы местного самоуправления, местного референдума,»;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Статью 17 </w:t>
      </w:r>
      <w:r w:rsidRPr="008F2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«Органы местного самоуправления»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частью 6 следующего содержания: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Статью 21 </w:t>
      </w:r>
      <w:r w:rsidRPr="008F2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«Избирательная комиссия сельского поселения»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статье 57 </w:t>
      </w:r>
      <w:r w:rsidRPr="008F2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«Назначение голосования по вопросу об отзыве депутата Совета»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 сельского поселения»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В абзаце первом статьи 58 </w:t>
      </w:r>
      <w:r w:rsidRPr="008F2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«Агитация «за» или «против» отзыва депутата Совета»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«соответствующей избирательной комиссией»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заменить словами «избирательной комиссией, организующей подготовку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референдума,»;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В абзаце первом статьи 59 </w:t>
      </w:r>
      <w:r w:rsidRPr="008F2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«Комиссии и участки для проведения голосования»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 «избирательную комиссию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«избирательную комиссию, организующую подготовку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В статье 61 </w:t>
      </w:r>
      <w:r w:rsidRPr="008F2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«Голосование и установление его результатов»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В статье 63 </w:t>
      </w:r>
      <w:r w:rsidRPr="008F2B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«Обжалование нарушений порядка отзыва депутата Совета»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органы местного самоуправления, местного референдума,».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«Интернет»(http://pravo.minjust.ru,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http://право-минюст.рф, регистрационный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и дата принятия решения  </w:t>
      </w: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средства массовой информации в форме сетевого издания: серия Эл № ФС77-72471 от 5 марта 2018 года).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обнародовать в здании Администрации сельского поселения 1-Иткулолвский сельсовет муниципального района Баймакский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8F2BCF" w:rsidRPr="008F2BCF" w:rsidRDefault="008F2BCF" w:rsidP="008F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</w:t>
      </w:r>
      <w:r w:rsidRPr="008F2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подпунктов 1.2, 1.3, 1.5, 1.6, 1.7, 1.8, 1.9, 1.10 пункта 1, вступающих в силу с 1 января 2023 года.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1-Иткуловский   сельсовет 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</w:t>
      </w:r>
    </w:p>
    <w:p w:rsidR="008F2BCF" w:rsidRPr="008F2BCF" w:rsidRDefault="008F2BCF" w:rsidP="008F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</w:t>
      </w:r>
      <w:proofErr w:type="spellStart"/>
      <w:r w:rsidRPr="008F2BCF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Ю.Ю.Раев</w:t>
      </w:r>
      <w:proofErr w:type="spellEnd"/>
    </w:p>
    <w:p w:rsidR="00BD7DF7" w:rsidRDefault="00BD7DF7" w:rsidP="008F2BC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D7DF7" w:rsidSect="008F2BC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9F" w:rsidRDefault="009B029F" w:rsidP="00EE542E">
      <w:pPr>
        <w:spacing w:after="0" w:line="240" w:lineRule="auto"/>
      </w:pPr>
      <w:r>
        <w:separator/>
      </w:r>
    </w:p>
  </w:endnote>
  <w:endnote w:type="continuationSeparator" w:id="0">
    <w:p w:rsidR="009B029F" w:rsidRDefault="009B029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9F" w:rsidRDefault="009B029F" w:rsidP="00EE542E">
      <w:pPr>
        <w:spacing w:after="0" w:line="240" w:lineRule="auto"/>
      </w:pPr>
      <w:r>
        <w:separator/>
      </w:r>
    </w:p>
  </w:footnote>
  <w:footnote w:type="continuationSeparator" w:id="0">
    <w:p w:rsidR="009B029F" w:rsidRDefault="009B029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4542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3168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1DCD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055D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90890"/>
    <w:rsid w:val="006A0F9B"/>
    <w:rsid w:val="006A5A75"/>
    <w:rsid w:val="006B019E"/>
    <w:rsid w:val="006B59A5"/>
    <w:rsid w:val="006C3A6F"/>
    <w:rsid w:val="006D0A9A"/>
    <w:rsid w:val="006D40A9"/>
    <w:rsid w:val="006E31CE"/>
    <w:rsid w:val="006F600D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F0BE8"/>
    <w:rsid w:val="008F2BCF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029F"/>
    <w:rsid w:val="009B52A1"/>
    <w:rsid w:val="009E231B"/>
    <w:rsid w:val="009E3342"/>
    <w:rsid w:val="009E7309"/>
    <w:rsid w:val="00A00687"/>
    <w:rsid w:val="00A43953"/>
    <w:rsid w:val="00A45428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063F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0765"/>
  <w15:docId w15:val="{987C6496-D321-4C4E-9EE3-90E2BCEE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1578-EF49-44D4-8F11-5E62CA89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5</cp:revision>
  <cp:lastPrinted>2022-11-29T12:53:00Z</cp:lastPrinted>
  <dcterms:created xsi:type="dcterms:W3CDTF">2023-02-21T04:09:00Z</dcterms:created>
  <dcterms:modified xsi:type="dcterms:W3CDTF">2023-03-24T10:37:00Z</dcterms:modified>
</cp:coreProperties>
</file>