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1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6B5A33" w:rsidRPr="0070591D" w:rsidTr="0070591D">
        <w:tc>
          <w:tcPr>
            <w:tcW w:w="4489" w:type="dxa"/>
            <w:vMerge w:val="restart"/>
          </w:tcPr>
          <w:p w:rsidR="006B5A33" w:rsidRPr="00EC79A6" w:rsidRDefault="006B5A33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</w:p>
          <w:p w:rsidR="006B5A33" w:rsidRPr="00EC79A6" w:rsidRDefault="006B5A33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Баш</w:t>
            </w:r>
            <w:proofErr w:type="gramStart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?о</w:t>
            </w:r>
            <w:proofErr w:type="gramEnd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ртостан республика№Ы</w:t>
            </w:r>
          </w:p>
          <w:p w:rsidR="006B5A33" w:rsidRPr="00EC79A6" w:rsidRDefault="006B5A33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Байма?  районы муниципаль</w:t>
            </w:r>
          </w:p>
          <w:p w:rsidR="006B5A33" w:rsidRPr="00EC79A6" w:rsidRDefault="006B5A33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 xml:space="preserve">Районыны*  </w:t>
            </w:r>
            <w:r w:rsidRPr="00EC79A6">
              <w:rPr>
                <w:b/>
                <w:caps/>
                <w:sz w:val="18"/>
                <w:szCs w:val="18"/>
              </w:rPr>
              <w:t xml:space="preserve">1- </w:t>
            </w:r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ЭТ</w:t>
            </w:r>
            <w:proofErr w:type="gramStart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?О</w:t>
            </w:r>
            <w:proofErr w:type="gramEnd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Л ауыл</w:t>
            </w:r>
          </w:p>
          <w:p w:rsidR="006B5A33" w:rsidRPr="00EC79A6" w:rsidRDefault="006B5A33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Советы ауыл би</w:t>
            </w:r>
            <w:proofErr w:type="gramStart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л»</w:t>
            </w:r>
            <w:proofErr w:type="gramEnd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 xml:space="preserve">м»№е </w:t>
            </w:r>
          </w:p>
          <w:p w:rsidR="006B5A33" w:rsidRPr="00EC79A6" w:rsidRDefault="006B5A33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ХАкИМИ</w:t>
            </w:r>
            <w:proofErr w:type="gramStart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»Т</w:t>
            </w:r>
            <w:proofErr w:type="gramEnd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Е</w:t>
            </w:r>
          </w:p>
        </w:tc>
        <w:tc>
          <w:tcPr>
            <w:tcW w:w="1675" w:type="dxa"/>
            <w:gridSpan w:val="2"/>
          </w:tcPr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5" w:type="dxa"/>
            <w:vMerge w:val="restart"/>
          </w:tcPr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  <w:r w:rsidRPr="00EC79A6">
              <w:rPr>
                <w:b/>
                <w:caps/>
                <w:sz w:val="18"/>
                <w:szCs w:val="18"/>
              </w:rPr>
              <w:t>РЕСПУБЛИКА БАШКОРТОСТАН</w:t>
            </w:r>
          </w:p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  <w:r w:rsidRPr="00EC79A6">
              <w:rPr>
                <w:b/>
                <w:caps/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b/>
                <w:caps/>
                <w:sz w:val="18"/>
                <w:szCs w:val="18"/>
              </w:rPr>
              <w:t>1-й Иткуловский</w:t>
            </w:r>
            <w:r w:rsidRPr="00EC79A6">
              <w:rPr>
                <w:b/>
                <w:caps/>
                <w:sz w:val="18"/>
                <w:szCs w:val="18"/>
              </w:rPr>
              <w:t xml:space="preserve">  сельсовет муниципального района Баймакский район</w:t>
            </w:r>
          </w:p>
        </w:tc>
      </w:tr>
      <w:tr w:rsidR="006B5A33" w:rsidRPr="0070591D" w:rsidTr="0070591D">
        <w:tc>
          <w:tcPr>
            <w:tcW w:w="4489" w:type="dxa"/>
            <w:vMerge/>
          </w:tcPr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6B5A33" w:rsidRPr="00EC79A6" w:rsidRDefault="007617F7" w:rsidP="0070591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</w:tcPr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6B5A33" w:rsidRPr="0070591D" w:rsidTr="0070591D">
        <w:tc>
          <w:tcPr>
            <w:tcW w:w="5355" w:type="dxa"/>
            <w:gridSpan w:val="2"/>
            <w:tcBorders>
              <w:bottom w:val="thinThickSmallGap" w:sz="24" w:space="0" w:color="auto"/>
            </w:tcBorders>
          </w:tcPr>
          <w:p w:rsidR="006B5A33" w:rsidRPr="00EC79A6" w:rsidRDefault="006B5A33" w:rsidP="0070591D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 xml:space="preserve">453673, </w:t>
            </w:r>
            <w:r w:rsidRPr="00EC79A6">
              <w:rPr>
                <w:rFonts w:ascii="TimBashk" w:hAnsi="TimBashk"/>
                <w:sz w:val="18"/>
                <w:szCs w:val="18"/>
              </w:rPr>
              <w:t>Байма</w:t>
            </w:r>
            <w:proofErr w:type="gramStart"/>
            <w:r w:rsidRPr="00EC79A6">
              <w:rPr>
                <w:rFonts w:ascii="TimBashk" w:hAnsi="TimBashk"/>
                <w:sz w:val="18"/>
                <w:szCs w:val="18"/>
              </w:rPr>
              <w:t>7</w:t>
            </w:r>
            <w:proofErr w:type="gramEnd"/>
            <w:r w:rsidRPr="00EC79A6">
              <w:rPr>
                <w:rFonts w:ascii="TimBashk" w:hAnsi="TimBashk"/>
                <w:sz w:val="18"/>
                <w:szCs w:val="18"/>
              </w:rPr>
              <w:t xml:space="preserve"> районы, </w:t>
            </w:r>
            <w:r w:rsidRPr="00EC79A6">
              <w:rPr>
                <w:sz w:val="18"/>
                <w:szCs w:val="18"/>
              </w:rPr>
              <w:t>1-</w:t>
            </w:r>
            <w:r w:rsidRPr="00EC79A6">
              <w:rPr>
                <w:rFonts w:ascii="TimBashk" w:hAnsi="TimBashk"/>
                <w:sz w:val="18"/>
                <w:szCs w:val="18"/>
              </w:rPr>
              <w:t xml:space="preserve">Эт7ол </w:t>
            </w:r>
            <w:proofErr w:type="spellStart"/>
            <w:r w:rsidRPr="00EC79A6"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 w:rsidRPr="00EC79A6">
              <w:rPr>
                <w:rFonts w:ascii="TimBashk" w:hAnsi="TimBashk"/>
                <w:sz w:val="18"/>
                <w:szCs w:val="18"/>
              </w:rPr>
              <w:t xml:space="preserve">, </w:t>
            </w:r>
          </w:p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  <w:r w:rsidRPr="00EC79A6">
              <w:rPr>
                <w:rFonts w:ascii="TimBashk" w:hAnsi="TimBashk"/>
                <w:sz w:val="18"/>
                <w:szCs w:val="18"/>
              </w:rPr>
              <w:t xml:space="preserve">Ленин </w:t>
            </w:r>
            <w:proofErr w:type="spellStart"/>
            <w:r w:rsidRPr="00EC79A6">
              <w:rPr>
                <w:rFonts w:ascii="TimBashk" w:hAnsi="TimBashk"/>
                <w:sz w:val="18"/>
                <w:szCs w:val="18"/>
              </w:rPr>
              <w:t>урамы</w:t>
            </w:r>
            <w:proofErr w:type="spellEnd"/>
            <w:r w:rsidRPr="00EC79A6">
              <w:rPr>
                <w:rFonts w:ascii="TimBashk" w:hAnsi="TimBashk"/>
                <w:sz w:val="18"/>
                <w:szCs w:val="18"/>
              </w:rPr>
              <w:t xml:space="preserve">, </w:t>
            </w:r>
            <w:r w:rsidRPr="00EC79A6">
              <w:rPr>
                <w:sz w:val="18"/>
                <w:szCs w:val="18"/>
              </w:rPr>
              <w:t xml:space="preserve">85 </w:t>
            </w:r>
          </w:p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>тел. 8(34751) 4-24-68, 4-24-30</w:t>
            </w:r>
          </w:p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</w:tcPr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 xml:space="preserve">453673, </w:t>
            </w:r>
            <w:proofErr w:type="spellStart"/>
            <w:r w:rsidRPr="00EC79A6">
              <w:rPr>
                <w:sz w:val="18"/>
                <w:szCs w:val="18"/>
              </w:rPr>
              <w:t>Баймакский</w:t>
            </w:r>
            <w:proofErr w:type="spellEnd"/>
            <w:r w:rsidRPr="00EC79A6">
              <w:rPr>
                <w:sz w:val="18"/>
                <w:szCs w:val="18"/>
              </w:rPr>
              <w:t xml:space="preserve"> район, с.1-</w:t>
            </w:r>
            <w:r>
              <w:rPr>
                <w:sz w:val="18"/>
                <w:szCs w:val="18"/>
              </w:rPr>
              <w:t xml:space="preserve"> е </w:t>
            </w:r>
            <w:proofErr w:type="spellStart"/>
            <w:r w:rsidRPr="00EC79A6">
              <w:rPr>
                <w:sz w:val="18"/>
                <w:szCs w:val="18"/>
              </w:rPr>
              <w:t>Иткулово</w:t>
            </w:r>
            <w:proofErr w:type="spellEnd"/>
            <w:r w:rsidRPr="00EC79A6">
              <w:rPr>
                <w:sz w:val="18"/>
                <w:szCs w:val="18"/>
              </w:rPr>
              <w:t>,</w:t>
            </w:r>
          </w:p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 xml:space="preserve"> ул. Ленина, 85 </w:t>
            </w:r>
          </w:p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>тел. 8(34751) 4-24-68, 4-24-30</w:t>
            </w:r>
          </w:p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>факс 8(34751) 4-24-30</w:t>
            </w:r>
          </w:p>
        </w:tc>
      </w:tr>
    </w:tbl>
    <w:p w:rsidR="00DD7811" w:rsidRDefault="00DD7811" w:rsidP="00DD78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B5A33" w:rsidRPr="00DD7811">
        <w:rPr>
          <w:b/>
          <w:sz w:val="28"/>
          <w:szCs w:val="28"/>
        </w:rPr>
        <w:t xml:space="preserve">КАРАР </w:t>
      </w:r>
      <w:r>
        <w:rPr>
          <w:b/>
          <w:sz w:val="28"/>
          <w:szCs w:val="28"/>
        </w:rPr>
        <w:t xml:space="preserve">                                </w:t>
      </w:r>
      <w:r w:rsidR="006B5A33" w:rsidRPr="00DD7811">
        <w:rPr>
          <w:b/>
          <w:sz w:val="28"/>
          <w:szCs w:val="28"/>
        </w:rPr>
        <w:t xml:space="preserve"> </w:t>
      </w:r>
      <w:r w:rsidR="00BC4285">
        <w:rPr>
          <w:b/>
          <w:sz w:val="28"/>
          <w:szCs w:val="28"/>
        </w:rPr>
        <w:t xml:space="preserve">  </w:t>
      </w:r>
      <w:r w:rsidR="006B5A33" w:rsidRPr="00DD7811">
        <w:rPr>
          <w:b/>
          <w:sz w:val="28"/>
          <w:szCs w:val="28"/>
        </w:rPr>
        <w:t xml:space="preserve">№ </w:t>
      </w:r>
      <w:r w:rsidR="00943306" w:rsidRPr="00DD7811">
        <w:rPr>
          <w:b/>
          <w:sz w:val="28"/>
          <w:szCs w:val="28"/>
        </w:rPr>
        <w:t>7</w:t>
      </w:r>
      <w:r w:rsidR="00C61D5F">
        <w:rPr>
          <w:b/>
          <w:sz w:val="28"/>
          <w:szCs w:val="28"/>
        </w:rPr>
        <w:t>7</w:t>
      </w:r>
      <w:r w:rsidR="00BC4285">
        <w:rPr>
          <w:b/>
          <w:sz w:val="28"/>
          <w:szCs w:val="28"/>
        </w:rPr>
        <w:t xml:space="preserve">                  </w:t>
      </w:r>
      <w:r w:rsidRPr="00DD7811">
        <w:rPr>
          <w:b/>
          <w:sz w:val="28"/>
          <w:szCs w:val="28"/>
        </w:rPr>
        <w:t xml:space="preserve">    </w:t>
      </w:r>
      <w:r w:rsidR="006B5A33" w:rsidRPr="00DD7811">
        <w:rPr>
          <w:b/>
          <w:sz w:val="28"/>
          <w:szCs w:val="28"/>
        </w:rPr>
        <w:t>ПОСТАНОВЛЕНИЕ</w:t>
      </w:r>
    </w:p>
    <w:p w:rsidR="006B5A33" w:rsidRPr="00DD7811" w:rsidRDefault="006E38FA" w:rsidP="00DD7811">
      <w:pPr>
        <w:rPr>
          <w:sz w:val="28"/>
          <w:szCs w:val="28"/>
        </w:rPr>
      </w:pPr>
      <w:r>
        <w:rPr>
          <w:sz w:val="28"/>
          <w:szCs w:val="28"/>
        </w:rPr>
        <w:t>«23</w:t>
      </w:r>
      <w:r w:rsidR="006B5A33" w:rsidRPr="00DD7811">
        <w:rPr>
          <w:sz w:val="28"/>
          <w:szCs w:val="28"/>
        </w:rPr>
        <w:t xml:space="preserve">»  </w:t>
      </w:r>
      <w:r w:rsidR="00DD7811" w:rsidRPr="00DD7811">
        <w:rPr>
          <w:sz w:val="28"/>
          <w:szCs w:val="28"/>
        </w:rPr>
        <w:t>сентябрь</w:t>
      </w:r>
      <w:r w:rsidR="006B5A33" w:rsidRPr="00DD7811">
        <w:rPr>
          <w:sz w:val="28"/>
          <w:szCs w:val="28"/>
        </w:rPr>
        <w:t xml:space="preserve"> 2019  й.           </w:t>
      </w:r>
      <w:r w:rsidR="006B5A33" w:rsidRPr="00DD7811">
        <w:rPr>
          <w:bCs/>
          <w:sz w:val="28"/>
          <w:szCs w:val="28"/>
        </w:rPr>
        <w:t xml:space="preserve">               </w:t>
      </w:r>
      <w:r w:rsidR="00DD7811" w:rsidRPr="00DD7811">
        <w:rPr>
          <w:bCs/>
          <w:sz w:val="28"/>
          <w:szCs w:val="28"/>
        </w:rPr>
        <w:t xml:space="preserve">              </w:t>
      </w:r>
      <w:r w:rsidR="00DD7811">
        <w:rPr>
          <w:bCs/>
          <w:sz w:val="28"/>
          <w:szCs w:val="28"/>
        </w:rPr>
        <w:t xml:space="preserve">              </w:t>
      </w:r>
      <w:r w:rsidR="00DD7811" w:rsidRPr="00DD7811">
        <w:rPr>
          <w:bCs/>
          <w:sz w:val="28"/>
          <w:szCs w:val="28"/>
        </w:rPr>
        <w:t xml:space="preserve">      </w:t>
      </w:r>
      <w:r w:rsidR="006B5A33" w:rsidRPr="00DD7811">
        <w:rPr>
          <w:bCs/>
          <w:sz w:val="28"/>
          <w:szCs w:val="28"/>
        </w:rPr>
        <w:t xml:space="preserve"> </w:t>
      </w:r>
      <w:r w:rsidR="006B5A33" w:rsidRPr="00DD7811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="006B5A33" w:rsidRPr="00DD7811">
        <w:rPr>
          <w:sz w:val="28"/>
          <w:szCs w:val="28"/>
        </w:rPr>
        <w:t xml:space="preserve">»  </w:t>
      </w:r>
      <w:r w:rsidR="00DD7811" w:rsidRPr="00DD7811">
        <w:rPr>
          <w:sz w:val="28"/>
          <w:szCs w:val="28"/>
        </w:rPr>
        <w:t>сентября</w:t>
      </w:r>
      <w:r w:rsidR="006B5A33" w:rsidRPr="00DD7811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="006B5A33" w:rsidRPr="00DD7811">
          <w:rPr>
            <w:sz w:val="28"/>
            <w:szCs w:val="28"/>
          </w:rPr>
          <w:t>2019 г</w:t>
        </w:r>
      </w:smartTag>
      <w:r w:rsidR="006B5A33" w:rsidRPr="00DD7811">
        <w:rPr>
          <w:sz w:val="28"/>
          <w:szCs w:val="28"/>
        </w:rPr>
        <w:t xml:space="preserve">.          </w:t>
      </w:r>
    </w:p>
    <w:p w:rsidR="00DD7811" w:rsidRDefault="00DD7811" w:rsidP="00DD7811">
      <w:pPr>
        <w:tabs>
          <w:tab w:val="left" w:pos="989"/>
        </w:tabs>
        <w:jc w:val="center"/>
        <w:rPr>
          <w:b/>
          <w:sz w:val="28"/>
          <w:szCs w:val="28"/>
        </w:rPr>
      </w:pPr>
    </w:p>
    <w:p w:rsidR="00C61D5F" w:rsidRPr="00C61D5F" w:rsidRDefault="00C61D5F" w:rsidP="00C61D5F">
      <w:pPr>
        <w:jc w:val="center"/>
      </w:pPr>
    </w:p>
    <w:p w:rsidR="00C61D5F" w:rsidRPr="00C61D5F" w:rsidRDefault="00C61D5F" w:rsidP="00C61D5F">
      <w:pPr>
        <w:jc w:val="center"/>
        <w:rPr>
          <w:b/>
        </w:rPr>
      </w:pPr>
      <w:proofErr w:type="gramStart"/>
      <w:r w:rsidRPr="00C61D5F">
        <w:rPr>
          <w:b/>
        </w:rPr>
        <w:t xml:space="preserve">О внесении изменений в план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Pr="00C61D5F">
        <w:rPr>
          <w:b/>
        </w:rPr>
        <w:t>1-Иткуловский</w:t>
      </w:r>
      <w:r w:rsidRPr="00C61D5F">
        <w:rPr>
          <w:b/>
        </w:rPr>
        <w:t xml:space="preserve"> сельсовет муниципального района </w:t>
      </w:r>
      <w:proofErr w:type="spellStart"/>
      <w:r w:rsidRPr="00C61D5F">
        <w:rPr>
          <w:b/>
        </w:rPr>
        <w:t>Баймакский</w:t>
      </w:r>
      <w:proofErr w:type="spellEnd"/>
      <w:r w:rsidRPr="00C61D5F">
        <w:rPr>
          <w:b/>
        </w:rPr>
        <w:t xml:space="preserve"> район Республики Башкортостан на 2019 – 2021 годы, утвержденный постановлением Администрации сельского поселения </w:t>
      </w:r>
      <w:r>
        <w:rPr>
          <w:b/>
        </w:rPr>
        <w:t xml:space="preserve">                                                           </w:t>
      </w:r>
      <w:r w:rsidRPr="00C61D5F">
        <w:rPr>
          <w:b/>
        </w:rPr>
        <w:t>1-Иткуловский</w:t>
      </w:r>
      <w:r w:rsidRPr="00C61D5F">
        <w:rPr>
          <w:b/>
        </w:rPr>
        <w:t xml:space="preserve"> сельсовет муниципального района </w:t>
      </w:r>
      <w:proofErr w:type="spellStart"/>
      <w:r w:rsidRPr="00C61D5F">
        <w:rPr>
          <w:b/>
        </w:rPr>
        <w:t>Баймакский</w:t>
      </w:r>
      <w:proofErr w:type="spellEnd"/>
      <w:r w:rsidRPr="00C61D5F">
        <w:rPr>
          <w:b/>
        </w:rPr>
        <w:t xml:space="preserve"> ра</w:t>
      </w:r>
      <w:r>
        <w:rPr>
          <w:b/>
        </w:rPr>
        <w:t xml:space="preserve">йон Республики Башкортостан № 69 </w:t>
      </w:r>
      <w:r w:rsidRPr="00C61D5F">
        <w:rPr>
          <w:b/>
        </w:rPr>
        <w:t xml:space="preserve"> от </w:t>
      </w:r>
      <w:r>
        <w:rPr>
          <w:b/>
        </w:rPr>
        <w:t>15.07.2019г.</w:t>
      </w:r>
      <w:proofErr w:type="gramEnd"/>
    </w:p>
    <w:p w:rsidR="00C61D5F" w:rsidRPr="00C61D5F" w:rsidRDefault="00C61D5F" w:rsidP="00C61D5F">
      <w:pPr>
        <w:jc w:val="center"/>
        <w:rPr>
          <w:b/>
        </w:rPr>
      </w:pPr>
    </w:p>
    <w:p w:rsidR="00C61D5F" w:rsidRPr="00C61D5F" w:rsidRDefault="00C61D5F" w:rsidP="00C61D5F">
      <w:pPr>
        <w:jc w:val="center"/>
        <w:rPr>
          <w:b/>
        </w:rPr>
      </w:pPr>
    </w:p>
    <w:p w:rsidR="00C61D5F" w:rsidRPr="00C61D5F" w:rsidRDefault="00C61D5F" w:rsidP="00C61D5F">
      <w:pPr>
        <w:ind w:firstLine="709"/>
        <w:jc w:val="both"/>
      </w:pPr>
      <w:proofErr w:type="gramStart"/>
      <w:r w:rsidRPr="00C61D5F">
        <w:t xml:space="preserve">В соответствии с Федеральным законом от 25.07.2002 № 114 –ФЗ «О противодействии экстремистской деятельности», Федеральным законом от 6.03.2006 № 35-ФЗ «О противодействии терроризму», Уставом сельского поселения </w:t>
      </w:r>
      <w:r w:rsidRPr="00C61D5F">
        <w:t>1-Иткуловский</w:t>
      </w:r>
      <w:r w:rsidRPr="00C61D5F">
        <w:t xml:space="preserve"> сельсовет муниципального района </w:t>
      </w:r>
      <w:proofErr w:type="spellStart"/>
      <w:r w:rsidRPr="00C61D5F">
        <w:t>Баймакский</w:t>
      </w:r>
      <w:proofErr w:type="spellEnd"/>
      <w:r w:rsidRPr="00C61D5F">
        <w:t xml:space="preserve"> район Республики Башкортостан, и с целью участия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 </w:t>
      </w:r>
      <w:r>
        <w:t xml:space="preserve">                       </w:t>
      </w:r>
      <w:bookmarkStart w:id="0" w:name="_GoBack"/>
      <w:bookmarkEnd w:id="0"/>
      <w:r w:rsidRPr="00C61D5F">
        <w:t xml:space="preserve">1-Иткуловский </w:t>
      </w:r>
      <w:r w:rsidRPr="00C61D5F">
        <w:t>сельсовет муниципального</w:t>
      </w:r>
      <w:proofErr w:type="gramEnd"/>
      <w:r w:rsidRPr="00C61D5F">
        <w:t xml:space="preserve"> района </w:t>
      </w:r>
      <w:proofErr w:type="spellStart"/>
      <w:r w:rsidRPr="00C61D5F">
        <w:t>Баймакский</w:t>
      </w:r>
      <w:proofErr w:type="spellEnd"/>
      <w:r w:rsidRPr="00C61D5F">
        <w:t xml:space="preserve"> район Республики Башкортостан</w:t>
      </w:r>
    </w:p>
    <w:p w:rsidR="00C61D5F" w:rsidRPr="00C61D5F" w:rsidRDefault="00C61D5F" w:rsidP="00C61D5F">
      <w:pPr>
        <w:spacing w:line="240" w:lineRule="exact"/>
        <w:jc w:val="center"/>
        <w:rPr>
          <w:b/>
          <w:bCs/>
        </w:rPr>
      </w:pPr>
    </w:p>
    <w:p w:rsidR="00C61D5F" w:rsidRPr="00C61D5F" w:rsidRDefault="00C61D5F" w:rsidP="00C61D5F">
      <w:pPr>
        <w:spacing w:line="240" w:lineRule="exact"/>
        <w:jc w:val="center"/>
        <w:rPr>
          <w:b/>
          <w:bCs/>
        </w:rPr>
      </w:pPr>
      <w:r w:rsidRPr="00C61D5F">
        <w:rPr>
          <w:b/>
          <w:bCs/>
        </w:rPr>
        <w:t>ПОСТАНОВЛЯЮ:</w:t>
      </w:r>
    </w:p>
    <w:p w:rsidR="00C61D5F" w:rsidRPr="00C61D5F" w:rsidRDefault="00C61D5F" w:rsidP="00C61D5F">
      <w:pPr>
        <w:spacing w:line="240" w:lineRule="exact"/>
        <w:jc w:val="center"/>
        <w:rPr>
          <w:b/>
          <w:bCs/>
        </w:rPr>
      </w:pPr>
    </w:p>
    <w:p w:rsidR="00C61D5F" w:rsidRPr="00C61D5F" w:rsidRDefault="00C61D5F" w:rsidP="00C61D5F">
      <w:pPr>
        <w:ind w:firstLine="709"/>
        <w:jc w:val="both"/>
      </w:pPr>
      <w:r w:rsidRPr="00C61D5F">
        <w:t xml:space="preserve">1. Дополнить  план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Pr="00C61D5F">
        <w:t xml:space="preserve">1-Иткуловский </w:t>
      </w:r>
      <w:r w:rsidRPr="00C61D5F">
        <w:t xml:space="preserve">сельсовет муниципального района </w:t>
      </w:r>
      <w:proofErr w:type="spellStart"/>
      <w:r w:rsidRPr="00C61D5F">
        <w:t>Баймакский</w:t>
      </w:r>
      <w:proofErr w:type="spellEnd"/>
      <w:r w:rsidRPr="00C61D5F">
        <w:t xml:space="preserve"> район Республики Башкортостан на 2019-2021 годы (Приложение 1). </w:t>
      </w:r>
    </w:p>
    <w:p w:rsidR="00C61D5F" w:rsidRPr="00C61D5F" w:rsidRDefault="00C61D5F" w:rsidP="00C61D5F">
      <w:pPr>
        <w:ind w:firstLine="709"/>
        <w:jc w:val="both"/>
      </w:pPr>
      <w:r w:rsidRPr="00C61D5F">
        <w:t xml:space="preserve">2. </w:t>
      </w:r>
      <w:r w:rsidRPr="00C61D5F">
        <w:rPr>
          <w:color w:val="000000"/>
          <w:lang w:eastAsia="en-US" w:bidi="en-US"/>
        </w:rPr>
        <w:t xml:space="preserve">Обнародовать настоящее постановление на информационном стенде администрации сельского поселения </w:t>
      </w:r>
      <w:r w:rsidRPr="00C61D5F">
        <w:rPr>
          <w:color w:val="000000"/>
          <w:lang w:eastAsia="en-US" w:bidi="en-US"/>
        </w:rPr>
        <w:t>1-Иткуловский</w:t>
      </w:r>
      <w:r w:rsidRPr="00C61D5F">
        <w:rPr>
          <w:color w:val="000000"/>
          <w:lang w:eastAsia="en-US" w:bidi="en-US"/>
        </w:rPr>
        <w:t xml:space="preserve"> сельсовет муниципального района </w:t>
      </w:r>
      <w:proofErr w:type="spellStart"/>
      <w:r w:rsidRPr="00C61D5F">
        <w:rPr>
          <w:color w:val="000000"/>
          <w:lang w:eastAsia="en-US" w:bidi="en-US"/>
        </w:rPr>
        <w:t>Баймакский</w:t>
      </w:r>
      <w:proofErr w:type="spellEnd"/>
      <w:r w:rsidRPr="00C61D5F">
        <w:rPr>
          <w:color w:val="000000"/>
          <w:lang w:eastAsia="en-US" w:bidi="en-US"/>
        </w:rPr>
        <w:t xml:space="preserve"> район Республики Башкортостан </w:t>
      </w:r>
      <w:r w:rsidRPr="00C61D5F">
        <w:t>по а</w:t>
      </w:r>
      <w:r w:rsidRPr="00C61D5F">
        <w:t xml:space="preserve">дресу: РБ, </w:t>
      </w:r>
      <w:proofErr w:type="spellStart"/>
      <w:r w:rsidRPr="00C61D5F">
        <w:t>Баймакский</w:t>
      </w:r>
      <w:proofErr w:type="spellEnd"/>
      <w:r w:rsidRPr="00C61D5F">
        <w:t xml:space="preserve"> район, с.1-е </w:t>
      </w:r>
      <w:proofErr w:type="spellStart"/>
      <w:r w:rsidRPr="00C61D5F">
        <w:t>Иткулово</w:t>
      </w:r>
      <w:proofErr w:type="spellEnd"/>
      <w:r w:rsidRPr="00C61D5F">
        <w:t>, ул</w:t>
      </w:r>
      <w:proofErr w:type="gramStart"/>
      <w:r w:rsidRPr="00C61D5F">
        <w:t>.Л</w:t>
      </w:r>
      <w:proofErr w:type="gramEnd"/>
      <w:r w:rsidRPr="00C61D5F">
        <w:t>енина,85</w:t>
      </w:r>
      <w:r w:rsidRPr="00C61D5F">
        <w:t xml:space="preserve">, </w:t>
      </w:r>
      <w:r w:rsidRPr="00C61D5F">
        <w:rPr>
          <w:color w:val="000000"/>
          <w:lang w:eastAsia="en-US" w:bidi="en-US"/>
        </w:rPr>
        <w:t xml:space="preserve">и разместить </w:t>
      </w:r>
      <w:r w:rsidRPr="00C61D5F">
        <w:t xml:space="preserve">на официальном сайте сельского поселения </w:t>
      </w:r>
      <w:r w:rsidRPr="00C61D5F">
        <w:t>1-Иткуловский</w:t>
      </w:r>
      <w:r w:rsidRPr="00C61D5F">
        <w:t xml:space="preserve"> сельсовет муниципального района </w:t>
      </w:r>
      <w:proofErr w:type="spellStart"/>
      <w:r w:rsidRPr="00C61D5F">
        <w:t>Баймакский</w:t>
      </w:r>
      <w:proofErr w:type="spellEnd"/>
      <w:r w:rsidRPr="00C61D5F">
        <w:t xml:space="preserve"> район Республики Башкортостан </w:t>
      </w:r>
      <w:r w:rsidRPr="00C61D5F">
        <w:t xml:space="preserve"> </w:t>
      </w:r>
      <w:hyperlink r:id="rId10" w:history="1">
        <w:r w:rsidRPr="00C61D5F">
          <w:rPr>
            <w:rStyle w:val="a9"/>
          </w:rPr>
          <w:t>http://1-itkul.ru</w:t>
        </w:r>
      </w:hyperlink>
      <w:r w:rsidRPr="00C61D5F">
        <w:rPr>
          <w:u w:val="single"/>
        </w:rPr>
        <w:t xml:space="preserve"> </w:t>
      </w:r>
    </w:p>
    <w:p w:rsidR="00C61D5F" w:rsidRPr="00C61D5F" w:rsidRDefault="00C61D5F" w:rsidP="00C61D5F">
      <w:pPr>
        <w:ind w:firstLine="709"/>
        <w:jc w:val="both"/>
      </w:pPr>
      <w:r w:rsidRPr="00C61D5F">
        <w:t xml:space="preserve">3. </w:t>
      </w:r>
      <w:proofErr w:type="gramStart"/>
      <w:r w:rsidRPr="00C61D5F">
        <w:t>Контроль за</w:t>
      </w:r>
      <w:proofErr w:type="gramEnd"/>
      <w:r w:rsidRPr="00C61D5F">
        <w:t xml:space="preserve"> исполнением настоящего постановления оставляю за собой. </w:t>
      </w:r>
    </w:p>
    <w:p w:rsidR="00C61D5F" w:rsidRPr="00C61D5F" w:rsidRDefault="00C61D5F" w:rsidP="00C61D5F">
      <w:pPr>
        <w:jc w:val="both"/>
        <w:rPr>
          <w:bCs/>
        </w:rPr>
      </w:pPr>
    </w:p>
    <w:p w:rsidR="00C61D5F" w:rsidRPr="00C61D5F" w:rsidRDefault="00C61D5F" w:rsidP="00C61D5F">
      <w:pPr>
        <w:spacing w:line="240" w:lineRule="exact"/>
        <w:ind w:firstLine="709"/>
        <w:jc w:val="both"/>
        <w:rPr>
          <w:bCs/>
        </w:rPr>
      </w:pPr>
      <w:r w:rsidRPr="00C61D5F">
        <w:rPr>
          <w:bCs/>
        </w:rPr>
        <w:t>Глава сельского поселения</w:t>
      </w:r>
    </w:p>
    <w:p w:rsidR="00C61D5F" w:rsidRPr="00C61D5F" w:rsidRDefault="00C61D5F" w:rsidP="00C61D5F">
      <w:pPr>
        <w:spacing w:line="240" w:lineRule="exact"/>
        <w:ind w:firstLine="709"/>
        <w:jc w:val="both"/>
        <w:rPr>
          <w:bCs/>
        </w:rPr>
      </w:pPr>
      <w:r w:rsidRPr="00C61D5F">
        <w:rPr>
          <w:bCs/>
        </w:rPr>
        <w:t>1-Иткуловский сельсовет</w:t>
      </w:r>
    </w:p>
    <w:p w:rsidR="00C61D5F" w:rsidRPr="00C61D5F" w:rsidRDefault="00C61D5F" w:rsidP="00C61D5F">
      <w:pPr>
        <w:spacing w:line="240" w:lineRule="exact"/>
        <w:ind w:firstLine="709"/>
        <w:jc w:val="both"/>
        <w:rPr>
          <w:bCs/>
        </w:rPr>
      </w:pPr>
      <w:r w:rsidRPr="00C61D5F">
        <w:rPr>
          <w:bCs/>
        </w:rPr>
        <w:t xml:space="preserve">МР </w:t>
      </w:r>
      <w:proofErr w:type="spellStart"/>
      <w:r w:rsidRPr="00C61D5F">
        <w:rPr>
          <w:bCs/>
        </w:rPr>
        <w:t>Баймакский</w:t>
      </w:r>
      <w:proofErr w:type="spellEnd"/>
      <w:r w:rsidRPr="00C61D5F">
        <w:rPr>
          <w:bCs/>
        </w:rPr>
        <w:t xml:space="preserve"> район</w:t>
      </w:r>
    </w:p>
    <w:p w:rsidR="00C61D5F" w:rsidRPr="00C61D5F" w:rsidRDefault="00C61D5F" w:rsidP="00C61D5F">
      <w:pPr>
        <w:spacing w:line="240" w:lineRule="exact"/>
        <w:ind w:firstLine="709"/>
        <w:jc w:val="both"/>
      </w:pPr>
      <w:r w:rsidRPr="00C61D5F">
        <w:rPr>
          <w:bCs/>
        </w:rPr>
        <w:t xml:space="preserve">Республики Башкортостан      ______________ </w:t>
      </w:r>
      <w:proofErr w:type="spellStart"/>
      <w:r w:rsidRPr="00C61D5F">
        <w:rPr>
          <w:bCs/>
        </w:rPr>
        <w:t>Г.З.Азаматова</w:t>
      </w:r>
      <w:proofErr w:type="spellEnd"/>
    </w:p>
    <w:p w:rsidR="00C61D5F" w:rsidRPr="00C61D5F" w:rsidRDefault="00C61D5F" w:rsidP="00C61D5F">
      <w:pPr>
        <w:rPr>
          <w:b/>
        </w:rPr>
        <w:sectPr w:rsidR="00C61D5F" w:rsidRPr="00C61D5F">
          <w:pgSz w:w="11900" w:h="16820"/>
          <w:pgMar w:top="851" w:right="567" w:bottom="680" w:left="1418" w:header="720" w:footer="720" w:gutter="0"/>
          <w:cols w:space="720"/>
        </w:sectPr>
      </w:pPr>
    </w:p>
    <w:p w:rsidR="00C61D5F" w:rsidRPr="00C61D5F" w:rsidRDefault="00C61D5F" w:rsidP="00C61D5F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C61D5F">
        <w:rPr>
          <w:b/>
        </w:rPr>
        <w:t>Приложение 1</w:t>
      </w:r>
    </w:p>
    <w:p w:rsidR="00C61D5F" w:rsidRPr="00C61D5F" w:rsidRDefault="00C61D5F" w:rsidP="00C61D5F">
      <w:pPr>
        <w:spacing w:before="100" w:beforeAutospacing="1" w:after="100" w:afterAutospacing="1"/>
        <w:jc w:val="center"/>
        <w:rPr>
          <w:b/>
        </w:rPr>
      </w:pPr>
      <w:r w:rsidRPr="00C61D5F">
        <w:rPr>
          <w:b/>
        </w:rPr>
        <w:t xml:space="preserve">План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Pr="00C61D5F">
        <w:rPr>
          <w:b/>
        </w:rPr>
        <w:t xml:space="preserve">1-Иткуловский </w:t>
      </w:r>
      <w:r w:rsidRPr="00C61D5F">
        <w:rPr>
          <w:b/>
        </w:rPr>
        <w:t xml:space="preserve">сельсовет муниципального района </w:t>
      </w:r>
      <w:proofErr w:type="spellStart"/>
      <w:r w:rsidRPr="00C61D5F">
        <w:rPr>
          <w:b/>
        </w:rPr>
        <w:t>Баймакский</w:t>
      </w:r>
      <w:proofErr w:type="spellEnd"/>
      <w:r w:rsidRPr="00C61D5F">
        <w:rPr>
          <w:b/>
        </w:rPr>
        <w:t xml:space="preserve"> район Республики Башкортостан на 2019-2021 годы</w:t>
      </w:r>
    </w:p>
    <w:tbl>
      <w:tblPr>
        <w:tblW w:w="15323" w:type="dxa"/>
        <w:tblCellSpacing w:w="15" w:type="dxa"/>
        <w:tblInd w:w="814" w:type="dxa"/>
        <w:tblBorders>
          <w:top w:val="single" w:sz="2" w:space="0" w:color="0D0202"/>
          <w:left w:val="single" w:sz="2" w:space="0" w:color="0D0202"/>
          <w:bottom w:val="single" w:sz="2" w:space="0" w:color="0D0202"/>
          <w:right w:val="single" w:sz="2" w:space="0" w:color="0D0202"/>
          <w:insideH w:val="single" w:sz="6" w:space="0" w:color="0D0202"/>
          <w:insideV w:val="single" w:sz="6" w:space="0" w:color="0D0202"/>
        </w:tblBorders>
        <w:tblLook w:val="04A0" w:firstRow="1" w:lastRow="0" w:firstColumn="1" w:lastColumn="0" w:noHBand="0" w:noVBand="1"/>
      </w:tblPr>
      <w:tblGrid>
        <w:gridCol w:w="554"/>
        <w:gridCol w:w="3783"/>
        <w:gridCol w:w="3687"/>
        <w:gridCol w:w="1812"/>
        <w:gridCol w:w="3147"/>
        <w:gridCol w:w="753"/>
        <w:gridCol w:w="831"/>
        <w:gridCol w:w="756"/>
      </w:tblGrid>
      <w:tr w:rsidR="00C61D5F" w:rsidTr="00C61D5F">
        <w:trPr>
          <w:tblCellSpacing w:w="15" w:type="dxa"/>
        </w:trPr>
        <w:tc>
          <w:tcPr>
            <w:tcW w:w="509" w:type="dxa"/>
            <w:vMerge w:val="restart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Default="00C61D5F">
            <w:pPr>
              <w:spacing w:before="100" w:beforeAutospacing="1" w:after="100" w:afterAutospacing="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53" w:type="dxa"/>
            <w:vMerge w:val="restart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Default="00C61D5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Мероприятия программы</w:t>
            </w:r>
          </w:p>
        </w:tc>
        <w:tc>
          <w:tcPr>
            <w:tcW w:w="3657" w:type="dxa"/>
            <w:vMerge w:val="restart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Default="00C61D5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782" w:type="dxa"/>
            <w:vMerge w:val="restart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Default="00C61D5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117" w:type="dxa"/>
            <w:vMerge w:val="restart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Default="00C61D5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Источник  финансирования</w:t>
            </w:r>
          </w:p>
        </w:tc>
        <w:tc>
          <w:tcPr>
            <w:tcW w:w="2295" w:type="dxa"/>
            <w:gridSpan w:val="3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Default="00C61D5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Сумма затрат</w:t>
            </w:r>
          </w:p>
        </w:tc>
      </w:tr>
      <w:tr w:rsidR="00C61D5F" w:rsidTr="00C61D5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vAlign w:val="center"/>
            <w:hideMark/>
          </w:tcPr>
          <w:p w:rsidR="00C61D5F" w:rsidRDefault="00C61D5F"/>
        </w:tc>
        <w:tc>
          <w:tcPr>
            <w:tcW w:w="0" w:type="auto"/>
            <w:vMerge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vAlign w:val="center"/>
            <w:hideMark/>
          </w:tcPr>
          <w:p w:rsidR="00C61D5F" w:rsidRDefault="00C61D5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vAlign w:val="center"/>
            <w:hideMark/>
          </w:tcPr>
          <w:p w:rsidR="00C61D5F" w:rsidRDefault="00C61D5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vAlign w:val="center"/>
            <w:hideMark/>
          </w:tcPr>
          <w:p w:rsidR="00C61D5F" w:rsidRDefault="00C61D5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vAlign w:val="center"/>
            <w:hideMark/>
          </w:tcPr>
          <w:p w:rsidR="00C61D5F" w:rsidRDefault="00C61D5F">
            <w:pPr>
              <w:rPr>
                <w:b/>
              </w:rPr>
            </w:pPr>
          </w:p>
        </w:tc>
        <w:tc>
          <w:tcPr>
            <w:tcW w:w="723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Default="00C61D5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01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Default="00C61D5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11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Default="00C61D5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C61D5F" w:rsidTr="00C61D5F">
        <w:trPr>
          <w:tblCellSpacing w:w="15" w:type="dxa"/>
        </w:trPr>
        <w:tc>
          <w:tcPr>
            <w:tcW w:w="15263" w:type="dxa"/>
            <w:gridSpan w:val="8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Default="00C61D5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1. Повышение уровня межведомственного взаимодействия по профилактике терроризма</w:t>
            </w:r>
          </w:p>
        </w:tc>
      </w:tr>
      <w:tr w:rsidR="00C61D5F" w:rsidTr="00C61D5F">
        <w:trPr>
          <w:trHeight w:val="1784"/>
          <w:tblCellSpacing w:w="15" w:type="dxa"/>
        </w:trPr>
        <w:tc>
          <w:tcPr>
            <w:tcW w:w="509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Default="00C61D5F">
            <w:pPr>
              <w:spacing w:before="100" w:beforeAutospacing="1" w:after="100" w:afterAutospacing="1"/>
            </w:pPr>
            <w:r>
              <w:t>1.5</w:t>
            </w:r>
          </w:p>
        </w:tc>
        <w:tc>
          <w:tcPr>
            <w:tcW w:w="3753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Pr="00C61D5F" w:rsidRDefault="00C61D5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C61D5F">
              <w:rPr>
                <w:sz w:val="20"/>
                <w:szCs w:val="20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лицам,  социальной, психологической, и правовой помощи при участии представителей религиозных и общественных организаций, психологов.</w:t>
            </w:r>
            <w:proofErr w:type="gramEnd"/>
          </w:p>
        </w:tc>
        <w:tc>
          <w:tcPr>
            <w:tcW w:w="3657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Pr="00C61D5F" w:rsidRDefault="00C61D5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61D5F">
              <w:rPr>
                <w:sz w:val="20"/>
                <w:szCs w:val="20"/>
              </w:rPr>
              <w:t>Администрация сельского поселения</w:t>
            </w:r>
          </w:p>
          <w:p w:rsidR="00C61D5F" w:rsidRPr="00C61D5F" w:rsidRDefault="00C61D5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61D5F">
              <w:rPr>
                <w:sz w:val="20"/>
                <w:szCs w:val="20"/>
              </w:rPr>
              <w:t xml:space="preserve">Участковый уполномоченный ОМВД по </w:t>
            </w:r>
            <w:proofErr w:type="spellStart"/>
            <w:r w:rsidRPr="00C61D5F">
              <w:rPr>
                <w:sz w:val="20"/>
                <w:szCs w:val="20"/>
              </w:rPr>
              <w:t>Баймакскому</w:t>
            </w:r>
            <w:proofErr w:type="spellEnd"/>
            <w:r w:rsidRPr="00C61D5F">
              <w:rPr>
                <w:sz w:val="20"/>
                <w:szCs w:val="20"/>
              </w:rPr>
              <w:t xml:space="preserve"> району (по согласованию)</w:t>
            </w:r>
          </w:p>
        </w:tc>
        <w:tc>
          <w:tcPr>
            <w:tcW w:w="1782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Pr="00C61D5F" w:rsidRDefault="00C61D5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61D5F">
              <w:rPr>
                <w:sz w:val="20"/>
                <w:szCs w:val="20"/>
              </w:rPr>
              <w:t>При выявлении указанных лиц в течение 2019-2021 гг.</w:t>
            </w:r>
          </w:p>
        </w:tc>
        <w:tc>
          <w:tcPr>
            <w:tcW w:w="3117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Pr="00C61D5F" w:rsidRDefault="00C61D5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61D5F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23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Pr="00C61D5F" w:rsidRDefault="00C61D5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61D5F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Pr="00C61D5F" w:rsidRDefault="00C61D5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61D5F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Default="00C61D5F">
            <w:pPr>
              <w:spacing w:before="100" w:beforeAutospacing="1" w:after="100" w:afterAutospacing="1"/>
            </w:pPr>
            <w:r>
              <w:t>-</w:t>
            </w:r>
          </w:p>
        </w:tc>
      </w:tr>
      <w:tr w:rsidR="00C61D5F" w:rsidTr="00C61D5F">
        <w:trPr>
          <w:trHeight w:val="1784"/>
          <w:tblCellSpacing w:w="15" w:type="dxa"/>
        </w:trPr>
        <w:tc>
          <w:tcPr>
            <w:tcW w:w="509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Default="00C61D5F">
            <w:pPr>
              <w:spacing w:before="100" w:beforeAutospacing="1" w:after="100" w:afterAutospacing="1"/>
            </w:pPr>
            <w:r>
              <w:t>1.6</w:t>
            </w:r>
          </w:p>
        </w:tc>
        <w:tc>
          <w:tcPr>
            <w:tcW w:w="3753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Default="00C61D5F">
            <w:pPr>
              <w:spacing w:before="100" w:beforeAutospacing="1" w:after="100" w:afterAutospacing="1"/>
            </w:pPr>
            <w:r>
              <w:t>Осуществление нормотворческой деятельности в указанной сфере, содействие  средствам массовой информации в объективном освещении ситуации в сфере противодействия экстремистской деятельности, вовлечение в работу по противодействию экстремизму общественных объединений и других институтов гражданского общества</w:t>
            </w:r>
          </w:p>
        </w:tc>
        <w:tc>
          <w:tcPr>
            <w:tcW w:w="3657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D5F" w:rsidRDefault="00C61D5F">
            <w:pPr>
              <w:spacing w:before="100" w:beforeAutospacing="1" w:after="100" w:afterAutospacing="1"/>
              <w:jc w:val="center"/>
            </w:pPr>
            <w:r>
              <w:t>Администрация сельского поселения</w:t>
            </w:r>
          </w:p>
          <w:p w:rsidR="00C61D5F" w:rsidRDefault="00C61D5F">
            <w:pPr>
              <w:spacing w:before="100" w:beforeAutospacing="1" w:after="100" w:afterAutospacing="1"/>
              <w:jc w:val="center"/>
            </w:pPr>
          </w:p>
        </w:tc>
        <w:tc>
          <w:tcPr>
            <w:tcW w:w="1782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Default="00C61D5F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3117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Default="00C61D5F">
            <w:pPr>
              <w:spacing w:before="100" w:beforeAutospacing="1" w:after="100" w:afterAutospacing="1"/>
            </w:pPr>
            <w:r>
              <w:t>Не требует финансирования</w:t>
            </w:r>
          </w:p>
        </w:tc>
        <w:tc>
          <w:tcPr>
            <w:tcW w:w="723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Default="00C61D5F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801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Default="00C61D5F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711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D5F" w:rsidRDefault="00C61D5F">
            <w:pPr>
              <w:spacing w:before="100" w:beforeAutospacing="1" w:after="100" w:afterAutospacing="1"/>
            </w:pPr>
            <w:r>
              <w:t>-</w:t>
            </w:r>
          </w:p>
        </w:tc>
      </w:tr>
    </w:tbl>
    <w:p w:rsidR="006B5A33" w:rsidRPr="00DD7811" w:rsidRDefault="006B5A33" w:rsidP="00C61D5F">
      <w:pPr>
        <w:jc w:val="both"/>
        <w:rPr>
          <w:sz w:val="28"/>
          <w:szCs w:val="28"/>
        </w:rPr>
      </w:pPr>
    </w:p>
    <w:sectPr w:rsidR="006B5A33" w:rsidRPr="00DD7811" w:rsidSect="00C61D5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87" w:rsidRDefault="001C1187" w:rsidP="0008073E">
      <w:r>
        <w:separator/>
      </w:r>
    </w:p>
  </w:endnote>
  <w:endnote w:type="continuationSeparator" w:id="0">
    <w:p w:rsidR="001C1187" w:rsidRDefault="001C1187" w:rsidP="0008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87" w:rsidRDefault="001C1187" w:rsidP="0008073E">
      <w:r>
        <w:separator/>
      </w:r>
    </w:p>
  </w:footnote>
  <w:footnote w:type="continuationSeparator" w:id="0">
    <w:p w:rsidR="001C1187" w:rsidRDefault="001C1187" w:rsidP="0008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5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09"/>
    <w:rsid w:val="000041A9"/>
    <w:rsid w:val="000257F4"/>
    <w:rsid w:val="00043A48"/>
    <w:rsid w:val="00056926"/>
    <w:rsid w:val="00076BD1"/>
    <w:rsid w:val="0008073E"/>
    <w:rsid w:val="0008403C"/>
    <w:rsid w:val="000A6FA9"/>
    <w:rsid w:val="000B47FE"/>
    <w:rsid w:val="000C073B"/>
    <w:rsid w:val="000D2A47"/>
    <w:rsid w:val="00104895"/>
    <w:rsid w:val="00107F93"/>
    <w:rsid w:val="00127D8D"/>
    <w:rsid w:val="001315A5"/>
    <w:rsid w:val="00153633"/>
    <w:rsid w:val="00156CE1"/>
    <w:rsid w:val="00156FD9"/>
    <w:rsid w:val="00161E3F"/>
    <w:rsid w:val="001877D1"/>
    <w:rsid w:val="00195607"/>
    <w:rsid w:val="001C1187"/>
    <w:rsid w:val="001C26A6"/>
    <w:rsid w:val="001F136A"/>
    <w:rsid w:val="00220477"/>
    <w:rsid w:val="0022072F"/>
    <w:rsid w:val="00247887"/>
    <w:rsid w:val="00261D36"/>
    <w:rsid w:val="002747B2"/>
    <w:rsid w:val="00290C87"/>
    <w:rsid w:val="0029322F"/>
    <w:rsid w:val="002945C2"/>
    <w:rsid w:val="002A2BC1"/>
    <w:rsid w:val="002B2B09"/>
    <w:rsid w:val="00305BE9"/>
    <w:rsid w:val="00315CDE"/>
    <w:rsid w:val="003473F5"/>
    <w:rsid w:val="00353712"/>
    <w:rsid w:val="00355A47"/>
    <w:rsid w:val="00356E2A"/>
    <w:rsid w:val="0037748C"/>
    <w:rsid w:val="00385EBC"/>
    <w:rsid w:val="0039206B"/>
    <w:rsid w:val="003A4CD2"/>
    <w:rsid w:val="003A55F8"/>
    <w:rsid w:val="003A63D0"/>
    <w:rsid w:val="003C0306"/>
    <w:rsid w:val="003C30FC"/>
    <w:rsid w:val="003F07CE"/>
    <w:rsid w:val="0040387D"/>
    <w:rsid w:val="004112F0"/>
    <w:rsid w:val="00441654"/>
    <w:rsid w:val="00442D60"/>
    <w:rsid w:val="00495E9B"/>
    <w:rsid w:val="004B3DF3"/>
    <w:rsid w:val="004C66D8"/>
    <w:rsid w:val="004E332E"/>
    <w:rsid w:val="00504CB6"/>
    <w:rsid w:val="00515DCE"/>
    <w:rsid w:val="0052143F"/>
    <w:rsid w:val="00576202"/>
    <w:rsid w:val="005B1FCB"/>
    <w:rsid w:val="005D63CB"/>
    <w:rsid w:val="005F4012"/>
    <w:rsid w:val="00601A6F"/>
    <w:rsid w:val="006035DF"/>
    <w:rsid w:val="006110D3"/>
    <w:rsid w:val="00614273"/>
    <w:rsid w:val="006176DE"/>
    <w:rsid w:val="006274AD"/>
    <w:rsid w:val="00631D34"/>
    <w:rsid w:val="00652617"/>
    <w:rsid w:val="00672232"/>
    <w:rsid w:val="006B1B0A"/>
    <w:rsid w:val="006B5A33"/>
    <w:rsid w:val="006C1591"/>
    <w:rsid w:val="006E38FA"/>
    <w:rsid w:val="0070591D"/>
    <w:rsid w:val="0070704E"/>
    <w:rsid w:val="007109D5"/>
    <w:rsid w:val="00716049"/>
    <w:rsid w:val="00717B48"/>
    <w:rsid w:val="0072184E"/>
    <w:rsid w:val="00721D0C"/>
    <w:rsid w:val="00721FC4"/>
    <w:rsid w:val="00756AFA"/>
    <w:rsid w:val="007617F7"/>
    <w:rsid w:val="0076709D"/>
    <w:rsid w:val="007673C0"/>
    <w:rsid w:val="00772878"/>
    <w:rsid w:val="007737D6"/>
    <w:rsid w:val="007A52C5"/>
    <w:rsid w:val="007A733C"/>
    <w:rsid w:val="007B490D"/>
    <w:rsid w:val="007B517F"/>
    <w:rsid w:val="007B5EFC"/>
    <w:rsid w:val="007E1C94"/>
    <w:rsid w:val="008038B5"/>
    <w:rsid w:val="00807DBD"/>
    <w:rsid w:val="008145BB"/>
    <w:rsid w:val="00842664"/>
    <w:rsid w:val="0084337C"/>
    <w:rsid w:val="00845B1A"/>
    <w:rsid w:val="00855BA3"/>
    <w:rsid w:val="00871FB4"/>
    <w:rsid w:val="00883465"/>
    <w:rsid w:val="00893496"/>
    <w:rsid w:val="008A61CE"/>
    <w:rsid w:val="008B5054"/>
    <w:rsid w:val="008D5862"/>
    <w:rsid w:val="008E01E2"/>
    <w:rsid w:val="00903615"/>
    <w:rsid w:val="00923A30"/>
    <w:rsid w:val="00943306"/>
    <w:rsid w:val="00965D3F"/>
    <w:rsid w:val="00966AF6"/>
    <w:rsid w:val="00994A8F"/>
    <w:rsid w:val="009B5385"/>
    <w:rsid w:val="009C04DE"/>
    <w:rsid w:val="009C6004"/>
    <w:rsid w:val="009D0420"/>
    <w:rsid w:val="009D7FDF"/>
    <w:rsid w:val="009F0C79"/>
    <w:rsid w:val="009F3D88"/>
    <w:rsid w:val="00A04F88"/>
    <w:rsid w:val="00A154CF"/>
    <w:rsid w:val="00A17054"/>
    <w:rsid w:val="00A23C1C"/>
    <w:rsid w:val="00A27ED7"/>
    <w:rsid w:val="00A42BCB"/>
    <w:rsid w:val="00A52B5D"/>
    <w:rsid w:val="00A901D5"/>
    <w:rsid w:val="00AB1D03"/>
    <w:rsid w:val="00AE718B"/>
    <w:rsid w:val="00B24C82"/>
    <w:rsid w:val="00B41A7F"/>
    <w:rsid w:val="00B72399"/>
    <w:rsid w:val="00B93905"/>
    <w:rsid w:val="00BB23F7"/>
    <w:rsid w:val="00BC4285"/>
    <w:rsid w:val="00BD2B8A"/>
    <w:rsid w:val="00C1178B"/>
    <w:rsid w:val="00C13093"/>
    <w:rsid w:val="00C1737F"/>
    <w:rsid w:val="00C35ACC"/>
    <w:rsid w:val="00C438E8"/>
    <w:rsid w:val="00C61885"/>
    <w:rsid w:val="00C61D5F"/>
    <w:rsid w:val="00C74CD1"/>
    <w:rsid w:val="00C83411"/>
    <w:rsid w:val="00C86770"/>
    <w:rsid w:val="00C87B45"/>
    <w:rsid w:val="00CA0A8A"/>
    <w:rsid w:val="00CD721E"/>
    <w:rsid w:val="00CE4811"/>
    <w:rsid w:val="00CE4E29"/>
    <w:rsid w:val="00CF7319"/>
    <w:rsid w:val="00D240AB"/>
    <w:rsid w:val="00D51C08"/>
    <w:rsid w:val="00D73D27"/>
    <w:rsid w:val="00D77BDC"/>
    <w:rsid w:val="00D90858"/>
    <w:rsid w:val="00D937FD"/>
    <w:rsid w:val="00DA3266"/>
    <w:rsid w:val="00DD029E"/>
    <w:rsid w:val="00DD5923"/>
    <w:rsid w:val="00DD7811"/>
    <w:rsid w:val="00DF285B"/>
    <w:rsid w:val="00E436DD"/>
    <w:rsid w:val="00E561C0"/>
    <w:rsid w:val="00E662B5"/>
    <w:rsid w:val="00E84D44"/>
    <w:rsid w:val="00E966E8"/>
    <w:rsid w:val="00EA01B4"/>
    <w:rsid w:val="00EA387A"/>
    <w:rsid w:val="00EA3B43"/>
    <w:rsid w:val="00EB42EF"/>
    <w:rsid w:val="00EC53CA"/>
    <w:rsid w:val="00EC79A6"/>
    <w:rsid w:val="00ED29B4"/>
    <w:rsid w:val="00ED338F"/>
    <w:rsid w:val="00F0127E"/>
    <w:rsid w:val="00F3098C"/>
    <w:rsid w:val="00F4610C"/>
    <w:rsid w:val="00F64C31"/>
    <w:rsid w:val="00F66CA1"/>
    <w:rsid w:val="00F75047"/>
    <w:rsid w:val="00F92122"/>
    <w:rsid w:val="00FB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2B09"/>
    <w:pPr>
      <w:spacing w:before="120" w:after="216"/>
    </w:pPr>
  </w:style>
  <w:style w:type="paragraph" w:styleId="a4">
    <w:name w:val="Body Text Indent"/>
    <w:basedOn w:val="a"/>
    <w:link w:val="a5"/>
    <w:uiPriority w:val="99"/>
    <w:rsid w:val="0070704E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A2BC1"/>
    <w:rPr>
      <w:rFonts w:cs="Times New Roman"/>
      <w:sz w:val="24"/>
      <w:szCs w:val="24"/>
    </w:rPr>
  </w:style>
  <w:style w:type="paragraph" w:customStyle="1" w:styleId="msonospacing0">
    <w:name w:val="msonospacing"/>
    <w:basedOn w:val="a"/>
    <w:uiPriority w:val="99"/>
    <w:rsid w:val="00D937FD"/>
    <w:pPr>
      <w:spacing w:before="100" w:beforeAutospacing="1" w:after="100" w:afterAutospacing="1"/>
    </w:pPr>
  </w:style>
  <w:style w:type="paragraph" w:customStyle="1" w:styleId="a6">
    <w:name w:val="Знак"/>
    <w:basedOn w:val="a"/>
    <w:uiPriority w:val="99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99"/>
    <w:qFormat/>
    <w:rsid w:val="00A04F88"/>
    <w:rPr>
      <w:rFonts w:cs="Times New Roman"/>
      <w:b/>
    </w:rPr>
  </w:style>
  <w:style w:type="table" w:styleId="a8">
    <w:name w:val="Table Grid"/>
    <w:basedOn w:val="a1"/>
    <w:uiPriority w:val="99"/>
    <w:rsid w:val="00E966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893496"/>
    <w:rPr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ED29B4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ED29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D29B4"/>
    <w:rPr>
      <w:rFonts w:cs="Times New Roman"/>
      <w:sz w:val="24"/>
    </w:rPr>
  </w:style>
  <w:style w:type="character" w:customStyle="1" w:styleId="s10">
    <w:name w:val="s_10"/>
    <w:uiPriority w:val="99"/>
    <w:rsid w:val="00ED29B4"/>
  </w:style>
  <w:style w:type="paragraph" w:styleId="aa">
    <w:name w:val="Balloon Text"/>
    <w:basedOn w:val="a"/>
    <w:link w:val="ab"/>
    <w:uiPriority w:val="99"/>
    <w:rsid w:val="004B3DF3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B3DF3"/>
    <w:rPr>
      <w:rFonts w:ascii="Tahoma" w:hAnsi="Tahoma" w:cs="Times New Roman"/>
      <w:sz w:val="16"/>
    </w:rPr>
  </w:style>
  <w:style w:type="paragraph" w:styleId="ac">
    <w:name w:val="Body Text"/>
    <w:basedOn w:val="a"/>
    <w:link w:val="ad"/>
    <w:uiPriority w:val="99"/>
    <w:rsid w:val="00127D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127D8D"/>
    <w:rPr>
      <w:rFonts w:cs="Times New Roman"/>
      <w:sz w:val="24"/>
    </w:rPr>
  </w:style>
  <w:style w:type="paragraph" w:styleId="ae">
    <w:name w:val="Title"/>
    <w:basedOn w:val="a"/>
    <w:link w:val="af"/>
    <w:uiPriority w:val="99"/>
    <w:qFormat/>
    <w:rsid w:val="00127D8D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127D8D"/>
    <w:rPr>
      <w:rFonts w:cs="Times New Roman"/>
      <w:sz w:val="24"/>
    </w:rPr>
  </w:style>
  <w:style w:type="paragraph" w:customStyle="1" w:styleId="Style2">
    <w:name w:val="Style2"/>
    <w:basedOn w:val="a"/>
    <w:uiPriority w:val="99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27D8D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08073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8073E"/>
    <w:rPr>
      <w:rFonts w:cs="Times New Roman"/>
      <w:sz w:val="24"/>
    </w:rPr>
  </w:style>
  <w:style w:type="paragraph" w:styleId="af2">
    <w:name w:val="footer"/>
    <w:basedOn w:val="a"/>
    <w:link w:val="af3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8073E"/>
    <w:rPr>
      <w:rFonts w:cs="Times New Roman"/>
      <w:sz w:val="24"/>
    </w:rPr>
  </w:style>
  <w:style w:type="paragraph" w:customStyle="1" w:styleId="1">
    <w:name w:val="Абзац списка1"/>
    <w:basedOn w:val="a"/>
    <w:uiPriority w:val="99"/>
    <w:rsid w:val="00EC79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2B09"/>
    <w:pPr>
      <w:spacing w:before="120" w:after="216"/>
    </w:pPr>
  </w:style>
  <w:style w:type="paragraph" w:styleId="a4">
    <w:name w:val="Body Text Indent"/>
    <w:basedOn w:val="a"/>
    <w:link w:val="a5"/>
    <w:uiPriority w:val="99"/>
    <w:rsid w:val="0070704E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A2BC1"/>
    <w:rPr>
      <w:rFonts w:cs="Times New Roman"/>
      <w:sz w:val="24"/>
      <w:szCs w:val="24"/>
    </w:rPr>
  </w:style>
  <w:style w:type="paragraph" w:customStyle="1" w:styleId="msonospacing0">
    <w:name w:val="msonospacing"/>
    <w:basedOn w:val="a"/>
    <w:uiPriority w:val="99"/>
    <w:rsid w:val="00D937FD"/>
    <w:pPr>
      <w:spacing w:before="100" w:beforeAutospacing="1" w:after="100" w:afterAutospacing="1"/>
    </w:pPr>
  </w:style>
  <w:style w:type="paragraph" w:customStyle="1" w:styleId="a6">
    <w:name w:val="Знак"/>
    <w:basedOn w:val="a"/>
    <w:uiPriority w:val="99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99"/>
    <w:qFormat/>
    <w:rsid w:val="00A04F88"/>
    <w:rPr>
      <w:rFonts w:cs="Times New Roman"/>
      <w:b/>
    </w:rPr>
  </w:style>
  <w:style w:type="table" w:styleId="a8">
    <w:name w:val="Table Grid"/>
    <w:basedOn w:val="a1"/>
    <w:uiPriority w:val="99"/>
    <w:rsid w:val="00E966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893496"/>
    <w:rPr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ED29B4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ED29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D29B4"/>
    <w:rPr>
      <w:rFonts w:cs="Times New Roman"/>
      <w:sz w:val="24"/>
    </w:rPr>
  </w:style>
  <w:style w:type="character" w:customStyle="1" w:styleId="s10">
    <w:name w:val="s_10"/>
    <w:uiPriority w:val="99"/>
    <w:rsid w:val="00ED29B4"/>
  </w:style>
  <w:style w:type="paragraph" w:styleId="aa">
    <w:name w:val="Balloon Text"/>
    <w:basedOn w:val="a"/>
    <w:link w:val="ab"/>
    <w:uiPriority w:val="99"/>
    <w:rsid w:val="004B3DF3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B3DF3"/>
    <w:rPr>
      <w:rFonts w:ascii="Tahoma" w:hAnsi="Tahoma" w:cs="Times New Roman"/>
      <w:sz w:val="16"/>
    </w:rPr>
  </w:style>
  <w:style w:type="paragraph" w:styleId="ac">
    <w:name w:val="Body Text"/>
    <w:basedOn w:val="a"/>
    <w:link w:val="ad"/>
    <w:uiPriority w:val="99"/>
    <w:rsid w:val="00127D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127D8D"/>
    <w:rPr>
      <w:rFonts w:cs="Times New Roman"/>
      <w:sz w:val="24"/>
    </w:rPr>
  </w:style>
  <w:style w:type="paragraph" w:styleId="ae">
    <w:name w:val="Title"/>
    <w:basedOn w:val="a"/>
    <w:link w:val="af"/>
    <w:uiPriority w:val="99"/>
    <w:qFormat/>
    <w:rsid w:val="00127D8D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127D8D"/>
    <w:rPr>
      <w:rFonts w:cs="Times New Roman"/>
      <w:sz w:val="24"/>
    </w:rPr>
  </w:style>
  <w:style w:type="paragraph" w:customStyle="1" w:styleId="Style2">
    <w:name w:val="Style2"/>
    <w:basedOn w:val="a"/>
    <w:uiPriority w:val="99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27D8D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08073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8073E"/>
    <w:rPr>
      <w:rFonts w:cs="Times New Roman"/>
      <w:sz w:val="24"/>
    </w:rPr>
  </w:style>
  <w:style w:type="paragraph" w:styleId="af2">
    <w:name w:val="footer"/>
    <w:basedOn w:val="a"/>
    <w:link w:val="af3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8073E"/>
    <w:rPr>
      <w:rFonts w:cs="Times New Roman"/>
      <w:sz w:val="24"/>
    </w:rPr>
  </w:style>
  <w:style w:type="paragraph" w:customStyle="1" w:styleId="1">
    <w:name w:val="Абзац списка1"/>
    <w:basedOn w:val="a"/>
    <w:uiPriority w:val="99"/>
    <w:rsid w:val="00EC79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124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12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-itku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15A7-D620-4A87-8C79-D91FA740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СС</dc:creator>
  <cp:lastModifiedBy>1-иткуловский сс</cp:lastModifiedBy>
  <cp:revision>2</cp:revision>
  <cp:lastPrinted>2019-09-27T11:33:00Z</cp:lastPrinted>
  <dcterms:created xsi:type="dcterms:W3CDTF">2019-09-27T11:33:00Z</dcterms:created>
  <dcterms:modified xsi:type="dcterms:W3CDTF">2019-09-27T11:33:00Z</dcterms:modified>
</cp:coreProperties>
</file>