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10519" w:type="dxa"/>
        <w:tblLook w:val="01E0"/>
      </w:tblPr>
      <w:tblGrid>
        <w:gridCol w:w="4489"/>
        <w:gridCol w:w="866"/>
        <w:gridCol w:w="809"/>
        <w:gridCol w:w="4355"/>
      </w:tblGrid>
      <w:tr w:rsidR="00A14D72" w:rsidRPr="00EC79A6" w:rsidTr="006D7821">
        <w:tc>
          <w:tcPr>
            <w:tcW w:w="4489" w:type="dxa"/>
            <w:vMerge w:val="restart"/>
          </w:tcPr>
          <w:p w:rsidR="00A14D72" w:rsidRPr="00EC79A6" w:rsidRDefault="00A14D72" w:rsidP="006D7821">
            <w:pPr>
              <w:jc w:val="center"/>
              <w:rPr>
                <w:rFonts w:ascii="TimBashk" w:hAnsi="TimBashk"/>
                <w:b/>
                <w:caps/>
                <w:sz w:val="18"/>
                <w:szCs w:val="18"/>
              </w:rPr>
            </w:pP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Баш</w:t>
            </w:r>
            <w:proofErr w:type="gramStart"/>
            <w:r w:rsidRPr="00EC79A6">
              <w:rPr>
                <w:rFonts w:ascii="TimBashk" w:hAnsi="TimBashk"/>
                <w:b/>
                <w:caps/>
                <w:sz w:val="18"/>
                <w:szCs w:val="18"/>
              </w:rPr>
              <w:t>?о</w:t>
            </w:r>
            <w:proofErr w:type="gramEnd"/>
            <w:r w:rsidRPr="00EC79A6">
              <w:rPr>
                <w:rFonts w:ascii="TimBashk" w:hAnsi="TimBashk"/>
                <w:b/>
                <w:caps/>
                <w:sz w:val="18"/>
                <w:szCs w:val="18"/>
              </w:rPr>
              <w:t>ртостан республика№Ы</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Байма?  районы муниципаль</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w:t>
            </w:r>
            <w:proofErr w:type="gramStart"/>
            <w:r w:rsidRPr="00EC79A6">
              <w:rPr>
                <w:rFonts w:ascii="TimBashk" w:hAnsi="TimBashk"/>
                <w:b/>
                <w:caps/>
                <w:sz w:val="18"/>
                <w:szCs w:val="18"/>
              </w:rPr>
              <w:t>?О</w:t>
            </w:r>
            <w:proofErr w:type="gramEnd"/>
            <w:r w:rsidRPr="00EC79A6">
              <w:rPr>
                <w:rFonts w:ascii="TimBashk" w:hAnsi="TimBashk"/>
                <w:b/>
                <w:caps/>
                <w:sz w:val="18"/>
                <w:szCs w:val="18"/>
              </w:rPr>
              <w:t>Л ауыл</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Советы ауыл би</w:t>
            </w:r>
            <w:proofErr w:type="gramStart"/>
            <w:r w:rsidRPr="00EC79A6">
              <w:rPr>
                <w:rFonts w:ascii="TimBashk" w:hAnsi="TimBashk"/>
                <w:b/>
                <w:caps/>
                <w:sz w:val="18"/>
                <w:szCs w:val="18"/>
              </w:rPr>
              <w:t>л»</w:t>
            </w:r>
            <w:proofErr w:type="gramEnd"/>
            <w:r w:rsidRPr="00EC79A6">
              <w:rPr>
                <w:rFonts w:ascii="TimBashk" w:hAnsi="TimBashk"/>
                <w:b/>
                <w:caps/>
                <w:sz w:val="18"/>
                <w:szCs w:val="18"/>
              </w:rPr>
              <w:t xml:space="preserve">м»№е </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ХАкИМИ</w:t>
            </w:r>
            <w:proofErr w:type="gramStart"/>
            <w:r w:rsidRPr="00EC79A6">
              <w:rPr>
                <w:rFonts w:ascii="TimBashk" w:hAnsi="TimBashk"/>
                <w:b/>
                <w:caps/>
                <w:sz w:val="18"/>
                <w:szCs w:val="18"/>
              </w:rPr>
              <w:t>»Т</w:t>
            </w:r>
            <w:proofErr w:type="gramEnd"/>
            <w:r w:rsidRPr="00EC79A6">
              <w:rPr>
                <w:rFonts w:ascii="TimBashk" w:hAnsi="TimBashk"/>
                <w:b/>
                <w:caps/>
                <w:sz w:val="18"/>
                <w:szCs w:val="18"/>
              </w:rPr>
              <w:t>Е</w:t>
            </w:r>
          </w:p>
        </w:tc>
        <w:tc>
          <w:tcPr>
            <w:tcW w:w="1675" w:type="dxa"/>
            <w:gridSpan w:val="2"/>
          </w:tcPr>
          <w:p w:rsidR="00A14D72" w:rsidRPr="00EC79A6" w:rsidRDefault="00A14D72" w:rsidP="006D7821">
            <w:pPr>
              <w:jc w:val="center"/>
              <w:rPr>
                <w:sz w:val="18"/>
                <w:szCs w:val="18"/>
              </w:rPr>
            </w:pPr>
          </w:p>
        </w:tc>
        <w:tc>
          <w:tcPr>
            <w:tcW w:w="4355" w:type="dxa"/>
            <w:vMerge w:val="restart"/>
          </w:tcPr>
          <w:p w:rsidR="00A14D72" w:rsidRPr="00EC79A6" w:rsidRDefault="00A14D72" w:rsidP="006D7821">
            <w:pPr>
              <w:jc w:val="center"/>
              <w:rPr>
                <w:b/>
                <w:caps/>
                <w:sz w:val="18"/>
                <w:szCs w:val="18"/>
              </w:rPr>
            </w:pPr>
          </w:p>
          <w:p w:rsidR="00A14D72" w:rsidRPr="00EC79A6" w:rsidRDefault="00A14D72" w:rsidP="006D7821">
            <w:pPr>
              <w:jc w:val="center"/>
              <w:rPr>
                <w:b/>
                <w:caps/>
                <w:sz w:val="18"/>
                <w:szCs w:val="18"/>
              </w:rPr>
            </w:pPr>
            <w:r w:rsidRPr="00EC79A6">
              <w:rPr>
                <w:b/>
                <w:caps/>
                <w:sz w:val="18"/>
                <w:szCs w:val="18"/>
              </w:rPr>
              <w:t>РЕСПУБЛИКА БАШКОРТОСТАН</w:t>
            </w:r>
          </w:p>
          <w:p w:rsidR="00A14D72" w:rsidRPr="00EC79A6" w:rsidRDefault="00A14D72" w:rsidP="006D7821">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A14D72" w:rsidRPr="00EC79A6" w:rsidTr="006D7821">
        <w:tc>
          <w:tcPr>
            <w:tcW w:w="4489" w:type="dxa"/>
            <w:vMerge/>
          </w:tcPr>
          <w:p w:rsidR="00A14D72" w:rsidRPr="00EC79A6" w:rsidRDefault="00A14D72" w:rsidP="006D7821">
            <w:pPr>
              <w:jc w:val="center"/>
              <w:rPr>
                <w:sz w:val="18"/>
                <w:szCs w:val="18"/>
              </w:rPr>
            </w:pPr>
          </w:p>
        </w:tc>
        <w:tc>
          <w:tcPr>
            <w:tcW w:w="1675" w:type="dxa"/>
            <w:gridSpan w:val="2"/>
          </w:tcPr>
          <w:p w:rsidR="00A14D72" w:rsidRPr="00EC79A6" w:rsidRDefault="006E1088" w:rsidP="006D7821">
            <w:pPr>
              <w:jc w:val="center"/>
              <w:rPr>
                <w:sz w:val="18"/>
                <w:szCs w:val="18"/>
              </w:rPr>
            </w:pPr>
            <w:r>
              <w:rPr>
                <w:noProof/>
                <w:sz w:val="18"/>
                <w:szCs w:val="18"/>
              </w:rPr>
              <w:drawing>
                <wp:inline distT="0" distB="0" distL="0" distR="0">
                  <wp:extent cx="723900" cy="904875"/>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355" w:type="dxa"/>
            <w:vMerge/>
          </w:tcPr>
          <w:p w:rsidR="00A14D72" w:rsidRPr="00EC79A6" w:rsidRDefault="00A14D72" w:rsidP="006D7821">
            <w:pPr>
              <w:jc w:val="center"/>
              <w:rPr>
                <w:b/>
                <w:caps/>
                <w:sz w:val="18"/>
                <w:szCs w:val="18"/>
              </w:rPr>
            </w:pPr>
          </w:p>
        </w:tc>
      </w:tr>
      <w:tr w:rsidR="00A14D72" w:rsidRPr="00EC79A6" w:rsidTr="006D7821">
        <w:tc>
          <w:tcPr>
            <w:tcW w:w="5355" w:type="dxa"/>
            <w:gridSpan w:val="2"/>
            <w:tcBorders>
              <w:bottom w:val="thinThickSmallGap" w:sz="24" w:space="0" w:color="auto"/>
            </w:tcBorders>
          </w:tcPr>
          <w:p w:rsidR="00A14D72" w:rsidRPr="00EC79A6" w:rsidRDefault="00A14D72" w:rsidP="006D7821">
            <w:pPr>
              <w:jc w:val="center"/>
              <w:rPr>
                <w:rFonts w:ascii="TimBashk" w:hAnsi="TimBashk"/>
                <w:sz w:val="18"/>
                <w:szCs w:val="18"/>
              </w:rPr>
            </w:pPr>
            <w:r w:rsidRPr="00EC79A6">
              <w:rPr>
                <w:sz w:val="18"/>
                <w:szCs w:val="18"/>
              </w:rPr>
              <w:t xml:space="preserve">453673, </w:t>
            </w:r>
            <w:r w:rsidRPr="00EC79A6">
              <w:rPr>
                <w:rFonts w:ascii="TimBashk" w:hAnsi="TimBashk"/>
                <w:sz w:val="18"/>
                <w:szCs w:val="18"/>
              </w:rPr>
              <w:t>Байма</w:t>
            </w:r>
            <w:proofErr w:type="gramStart"/>
            <w:r w:rsidRPr="00EC79A6">
              <w:rPr>
                <w:rFonts w:ascii="TimBashk" w:hAnsi="TimBashk"/>
                <w:sz w:val="18"/>
                <w:szCs w:val="18"/>
              </w:rPr>
              <w:t>7</w:t>
            </w:r>
            <w:proofErr w:type="gramEnd"/>
            <w:r w:rsidRPr="00EC79A6">
              <w:rPr>
                <w:rFonts w:ascii="TimBashk" w:hAnsi="TimBashk"/>
                <w:sz w:val="18"/>
                <w:szCs w:val="18"/>
              </w:rPr>
              <w:t xml:space="preserve"> районы, </w:t>
            </w:r>
            <w:r w:rsidRPr="00EC79A6">
              <w:rPr>
                <w:sz w:val="18"/>
                <w:szCs w:val="18"/>
              </w:rPr>
              <w:t>1-</w:t>
            </w:r>
            <w:r w:rsidRPr="00EC79A6">
              <w:rPr>
                <w:rFonts w:ascii="TimBashk" w:hAnsi="TimBashk"/>
                <w:sz w:val="18"/>
                <w:szCs w:val="18"/>
              </w:rPr>
              <w:t xml:space="preserve">Эт7ол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A14D72" w:rsidRPr="00EC79A6" w:rsidRDefault="00A14D72" w:rsidP="006D7821">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A14D72" w:rsidRPr="00EC79A6" w:rsidRDefault="00A14D72" w:rsidP="006D7821">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A14D72" w:rsidRPr="00EC79A6" w:rsidRDefault="00A14D72" w:rsidP="006D7821">
            <w:pPr>
              <w:jc w:val="center"/>
              <w:rPr>
                <w:sz w:val="18"/>
                <w:szCs w:val="18"/>
              </w:rPr>
            </w:pPr>
            <w:r w:rsidRPr="00EC79A6">
              <w:rPr>
                <w:sz w:val="18"/>
                <w:szCs w:val="18"/>
              </w:rPr>
              <w:t xml:space="preserve"> ул. Ленина, 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r>
    </w:tbl>
    <w:p w:rsidR="00A14D72" w:rsidRPr="00BA2055" w:rsidRDefault="00A14D72" w:rsidP="0072203B">
      <w:pPr>
        <w:jc w:val="center"/>
        <w:rPr>
          <w:sz w:val="28"/>
          <w:szCs w:val="28"/>
        </w:rPr>
      </w:pPr>
      <w:r>
        <w:rPr>
          <w:b/>
          <w:sz w:val="28"/>
          <w:szCs w:val="28"/>
        </w:rPr>
        <w:t xml:space="preserve">   </w:t>
      </w:r>
      <w:r w:rsidRPr="00BA2055">
        <w:rPr>
          <w:b/>
          <w:sz w:val="28"/>
          <w:szCs w:val="28"/>
        </w:rPr>
        <w:t xml:space="preserve">КАРАР                          </w:t>
      </w:r>
      <w:r>
        <w:rPr>
          <w:b/>
          <w:sz w:val="28"/>
          <w:szCs w:val="28"/>
        </w:rPr>
        <w:t xml:space="preserve">   </w:t>
      </w:r>
      <w:r w:rsidRPr="00BA2055">
        <w:rPr>
          <w:b/>
          <w:sz w:val="28"/>
          <w:szCs w:val="28"/>
        </w:rPr>
        <w:t xml:space="preserve">       </w:t>
      </w:r>
      <w:r w:rsidR="006C39EF">
        <w:rPr>
          <w:b/>
          <w:sz w:val="28"/>
          <w:szCs w:val="28"/>
        </w:rPr>
        <w:t xml:space="preserve">  № 64</w:t>
      </w:r>
      <w:r w:rsidRPr="00BA2055">
        <w:rPr>
          <w:b/>
          <w:sz w:val="28"/>
          <w:szCs w:val="28"/>
        </w:rPr>
        <w:t xml:space="preserve">                 </w:t>
      </w:r>
      <w:r>
        <w:rPr>
          <w:b/>
          <w:sz w:val="28"/>
          <w:szCs w:val="28"/>
        </w:rPr>
        <w:t xml:space="preserve">         </w:t>
      </w:r>
      <w:r w:rsidRPr="00BA2055">
        <w:rPr>
          <w:b/>
          <w:sz w:val="28"/>
          <w:szCs w:val="28"/>
        </w:rPr>
        <w:t>ПОСТАНОВЛЕНИЕ</w:t>
      </w:r>
    </w:p>
    <w:p w:rsidR="001D34AB" w:rsidRDefault="002C45B3" w:rsidP="0072203B">
      <w:pPr>
        <w:pStyle w:val="a5"/>
        <w:ind w:left="0"/>
        <w:rPr>
          <w:sz w:val="28"/>
          <w:szCs w:val="28"/>
        </w:rPr>
      </w:pPr>
      <w:r>
        <w:rPr>
          <w:sz w:val="28"/>
          <w:szCs w:val="28"/>
        </w:rPr>
        <w:t xml:space="preserve">ПРОЕКТ </w:t>
      </w:r>
    </w:p>
    <w:p w:rsidR="006C39EF" w:rsidRPr="00D74AAD" w:rsidRDefault="006C39EF" w:rsidP="006C39EF">
      <w:pPr>
        <w:widowControl w:val="0"/>
        <w:autoSpaceDE w:val="0"/>
        <w:autoSpaceDN w:val="0"/>
        <w:adjustRightInd w:val="0"/>
        <w:jc w:val="center"/>
        <w:rPr>
          <w:b/>
          <w:bCs/>
          <w:sz w:val="28"/>
          <w:szCs w:val="28"/>
        </w:rPr>
      </w:pPr>
      <w:r w:rsidRPr="00D74AAD">
        <w:rPr>
          <w:b/>
          <w:sz w:val="28"/>
          <w:szCs w:val="28"/>
        </w:rPr>
        <w:t xml:space="preserve">Об утверждении Административного регламента предоставления муниципальной услуги </w:t>
      </w:r>
      <w:r w:rsidRPr="00D74AAD">
        <w:rPr>
          <w:b/>
          <w:bCs/>
          <w:sz w:val="28"/>
          <w:szCs w:val="28"/>
        </w:rPr>
        <w:t>«</w:t>
      </w:r>
      <w:r w:rsidRPr="008D6169">
        <w:rPr>
          <w:b/>
          <w:sz w:val="28"/>
          <w:szCs w:val="28"/>
        </w:rPr>
        <w:t>Выдача ордеров на проведение земляных работ</w:t>
      </w:r>
      <w:r w:rsidRPr="00832AA1">
        <w:rPr>
          <w:b/>
          <w:color w:val="000000"/>
          <w:sz w:val="28"/>
          <w:szCs w:val="28"/>
        </w:rPr>
        <w:t xml:space="preserve"> </w:t>
      </w:r>
      <w:r>
        <w:rPr>
          <w:b/>
          <w:color w:val="000000"/>
          <w:sz w:val="28"/>
          <w:szCs w:val="28"/>
        </w:rPr>
        <w:t>на территории  сельского поселения 1-Иткуловский сельсовет муниципального района Баймакский район Республики Башкортостан</w:t>
      </w:r>
      <w:r w:rsidRPr="00D74AAD">
        <w:rPr>
          <w:b/>
          <w:bCs/>
          <w:sz w:val="28"/>
          <w:szCs w:val="28"/>
        </w:rPr>
        <w:t>»</w:t>
      </w:r>
    </w:p>
    <w:p w:rsidR="006C39EF" w:rsidRPr="00D74AAD" w:rsidRDefault="006C39EF" w:rsidP="006C39EF">
      <w:pPr>
        <w:pStyle w:val="aff5"/>
        <w:jc w:val="center"/>
        <w:rPr>
          <w:rFonts w:ascii="Times New Roman" w:hAnsi="Times New Roman"/>
          <w:b/>
          <w:sz w:val="28"/>
          <w:szCs w:val="28"/>
        </w:rPr>
      </w:pPr>
    </w:p>
    <w:p w:rsidR="006C39EF" w:rsidRPr="00D74AAD" w:rsidRDefault="006C39EF" w:rsidP="006C39EF">
      <w:pPr>
        <w:tabs>
          <w:tab w:val="left" w:pos="2835"/>
        </w:tabs>
        <w:autoSpaceDE w:val="0"/>
        <w:autoSpaceDN w:val="0"/>
        <w:adjustRightInd w:val="0"/>
        <w:ind w:firstLine="709"/>
        <w:jc w:val="both"/>
        <w:rPr>
          <w:sz w:val="28"/>
          <w:szCs w:val="28"/>
        </w:rPr>
      </w:pPr>
      <w:proofErr w:type="gramStart"/>
      <w:r w:rsidRPr="00D74AAD">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sz w:val="28"/>
          <w:szCs w:val="28"/>
        </w:rPr>
        <w:t xml:space="preserve"> сельского поселения                     1-Иткуловский сельсовет</w:t>
      </w:r>
      <w:r w:rsidRPr="00D74AAD">
        <w:rPr>
          <w:sz w:val="28"/>
          <w:szCs w:val="28"/>
        </w:rPr>
        <w:t xml:space="preserve"> муниципального района Баймакский район Республики Башкортостан</w:t>
      </w:r>
      <w:proofErr w:type="gramEnd"/>
    </w:p>
    <w:p w:rsidR="006C39EF" w:rsidRPr="00D74AAD" w:rsidRDefault="006C39EF" w:rsidP="006C39EF">
      <w:pPr>
        <w:pStyle w:val="31"/>
        <w:ind w:firstLine="709"/>
        <w:rPr>
          <w:sz w:val="28"/>
          <w:szCs w:val="28"/>
        </w:rPr>
      </w:pPr>
    </w:p>
    <w:p w:rsidR="006C39EF" w:rsidRPr="00D74AAD" w:rsidRDefault="006C39EF" w:rsidP="006C39EF">
      <w:pPr>
        <w:pStyle w:val="31"/>
        <w:ind w:firstLine="709"/>
        <w:jc w:val="center"/>
        <w:rPr>
          <w:sz w:val="28"/>
          <w:szCs w:val="28"/>
        </w:rPr>
      </w:pPr>
      <w:r w:rsidRPr="00D74AAD">
        <w:rPr>
          <w:sz w:val="28"/>
          <w:szCs w:val="28"/>
        </w:rPr>
        <w:t>ПОСТАНОВЛЯЕТ:</w:t>
      </w:r>
    </w:p>
    <w:p w:rsidR="006C39EF" w:rsidRDefault="006C39EF" w:rsidP="006C39EF">
      <w:pPr>
        <w:widowControl w:val="0"/>
        <w:tabs>
          <w:tab w:val="left" w:pos="567"/>
        </w:tabs>
        <w:ind w:firstLine="709"/>
        <w:contextualSpacing/>
        <w:jc w:val="both"/>
        <w:rPr>
          <w:sz w:val="28"/>
          <w:szCs w:val="28"/>
        </w:rPr>
      </w:pPr>
      <w:r w:rsidRPr="00D74AAD">
        <w:rPr>
          <w:sz w:val="28"/>
          <w:szCs w:val="28"/>
        </w:rPr>
        <w:t xml:space="preserve">1.Утвердить Административный регламент предоставления муниципальной услуги </w:t>
      </w:r>
      <w:r w:rsidRPr="00D74AAD">
        <w:rPr>
          <w:bCs/>
          <w:sz w:val="28"/>
          <w:szCs w:val="28"/>
        </w:rPr>
        <w:t>«</w:t>
      </w:r>
      <w:r w:rsidRPr="00D74AAD">
        <w:rPr>
          <w:sz w:val="28"/>
          <w:szCs w:val="28"/>
        </w:rPr>
        <w:t>Выдача ордеров на проведение земляных работ</w:t>
      </w:r>
      <w:r w:rsidRPr="00D74AAD">
        <w:rPr>
          <w:color w:val="000000"/>
          <w:sz w:val="28"/>
          <w:szCs w:val="28"/>
        </w:rPr>
        <w:t xml:space="preserve"> на территории</w:t>
      </w:r>
      <w:r>
        <w:rPr>
          <w:color w:val="000000"/>
          <w:sz w:val="28"/>
          <w:szCs w:val="28"/>
        </w:rPr>
        <w:t xml:space="preserve"> сельского поселения 1-Иткуловский сельсовет</w:t>
      </w:r>
      <w:r w:rsidRPr="00D74AAD">
        <w:rPr>
          <w:color w:val="000000"/>
          <w:sz w:val="28"/>
          <w:szCs w:val="28"/>
        </w:rPr>
        <w:t xml:space="preserve"> муниципального района Баймакский район Республики Башкортостан</w:t>
      </w:r>
      <w:r>
        <w:rPr>
          <w:sz w:val="28"/>
          <w:szCs w:val="28"/>
        </w:rPr>
        <w:t>».</w:t>
      </w:r>
      <w:r w:rsidRPr="00D74AAD">
        <w:rPr>
          <w:sz w:val="28"/>
          <w:szCs w:val="28"/>
        </w:rPr>
        <w:t xml:space="preserve"> </w:t>
      </w:r>
    </w:p>
    <w:p w:rsidR="006C39EF" w:rsidRPr="00D74AAD" w:rsidRDefault="006C39EF" w:rsidP="006C39EF">
      <w:pPr>
        <w:widowControl w:val="0"/>
        <w:tabs>
          <w:tab w:val="left" w:pos="567"/>
        </w:tabs>
        <w:ind w:firstLine="709"/>
        <w:contextualSpacing/>
        <w:jc w:val="both"/>
        <w:rPr>
          <w:sz w:val="28"/>
          <w:szCs w:val="28"/>
        </w:rPr>
      </w:pPr>
      <w:r w:rsidRPr="00D74AAD">
        <w:rPr>
          <w:sz w:val="28"/>
          <w:szCs w:val="28"/>
        </w:rPr>
        <w:t>2. Настоящее Постановление  обнародовать на информационном стенде Администрации</w:t>
      </w:r>
      <w:r>
        <w:rPr>
          <w:sz w:val="28"/>
          <w:szCs w:val="28"/>
        </w:rPr>
        <w:t xml:space="preserve"> сельского поселения 1-Иткуловский сельсовет</w:t>
      </w:r>
      <w:r w:rsidRPr="00D74AAD">
        <w:rPr>
          <w:sz w:val="28"/>
          <w:szCs w:val="28"/>
        </w:rPr>
        <w:t xml:space="preserve"> муниципального района Баймакский район Республики Башкортостан по адресу: Ре</w:t>
      </w:r>
      <w:r>
        <w:rPr>
          <w:sz w:val="28"/>
          <w:szCs w:val="28"/>
        </w:rPr>
        <w:t>спублика Башкортостан, Баймакский район</w:t>
      </w:r>
      <w:r w:rsidRPr="00D74AAD">
        <w:rPr>
          <w:sz w:val="28"/>
          <w:szCs w:val="28"/>
        </w:rPr>
        <w:t>,</w:t>
      </w:r>
      <w:r>
        <w:rPr>
          <w:sz w:val="28"/>
          <w:szCs w:val="28"/>
        </w:rPr>
        <w:t xml:space="preserve"> с.1-е Иткулово, ул</w:t>
      </w:r>
      <w:proofErr w:type="gramStart"/>
      <w:r>
        <w:rPr>
          <w:sz w:val="28"/>
          <w:szCs w:val="28"/>
        </w:rPr>
        <w:t>.Л</w:t>
      </w:r>
      <w:proofErr w:type="gramEnd"/>
      <w:r>
        <w:rPr>
          <w:sz w:val="28"/>
          <w:szCs w:val="28"/>
        </w:rPr>
        <w:t>енина,85</w:t>
      </w:r>
      <w:r w:rsidRPr="00D74AAD">
        <w:rPr>
          <w:sz w:val="28"/>
          <w:szCs w:val="28"/>
        </w:rPr>
        <w:t>, а также в информационно-телекоммуникационной сети «Интернет» на официальном сайте</w:t>
      </w:r>
      <w:r>
        <w:rPr>
          <w:sz w:val="28"/>
          <w:szCs w:val="28"/>
        </w:rPr>
        <w:t xml:space="preserve"> сельского поселения 1-Иткуловский сельсовет</w:t>
      </w:r>
      <w:r w:rsidRPr="00D74AAD">
        <w:rPr>
          <w:sz w:val="28"/>
          <w:szCs w:val="28"/>
        </w:rPr>
        <w:t xml:space="preserve"> муниципального района Баймакский район Республики Башкортостан</w:t>
      </w:r>
      <w:r w:rsidRPr="006C39EF">
        <w:rPr>
          <w:sz w:val="28"/>
          <w:szCs w:val="28"/>
        </w:rPr>
        <w:t xml:space="preserve"> </w:t>
      </w:r>
      <w:hyperlink r:id="rId8" w:history="1">
        <w:r w:rsidRPr="006C39EF">
          <w:rPr>
            <w:rStyle w:val="aa"/>
            <w:sz w:val="28"/>
            <w:szCs w:val="28"/>
          </w:rPr>
          <w:t>http://1-itkul.ru/</w:t>
        </w:r>
      </w:hyperlink>
    </w:p>
    <w:p w:rsidR="006C39EF" w:rsidRPr="00B61B27" w:rsidRDefault="006C39EF" w:rsidP="006C39EF">
      <w:pPr>
        <w:autoSpaceDE w:val="0"/>
        <w:autoSpaceDN w:val="0"/>
        <w:adjustRightInd w:val="0"/>
        <w:ind w:firstLine="709"/>
        <w:jc w:val="both"/>
        <w:rPr>
          <w:sz w:val="28"/>
          <w:szCs w:val="28"/>
        </w:rPr>
      </w:pPr>
      <w:r w:rsidRPr="00D74AAD">
        <w:rPr>
          <w:sz w:val="28"/>
          <w:szCs w:val="28"/>
        </w:rPr>
        <w:t xml:space="preserve">3. </w:t>
      </w:r>
      <w:proofErr w:type="gramStart"/>
      <w:r w:rsidRPr="00D74AAD">
        <w:rPr>
          <w:sz w:val="28"/>
          <w:szCs w:val="28"/>
        </w:rPr>
        <w:t>Контроль за</w:t>
      </w:r>
      <w:proofErr w:type="gramEnd"/>
      <w:r w:rsidRPr="00D74AAD">
        <w:rPr>
          <w:sz w:val="28"/>
          <w:szCs w:val="28"/>
        </w:rPr>
        <w:t xml:space="preserve"> исполнением настоящего</w:t>
      </w:r>
      <w:r>
        <w:rPr>
          <w:sz w:val="28"/>
          <w:szCs w:val="28"/>
        </w:rPr>
        <w:t xml:space="preserve"> постановления возложить на землеустроителя </w:t>
      </w:r>
      <w:proofErr w:type="spellStart"/>
      <w:r>
        <w:rPr>
          <w:sz w:val="28"/>
          <w:szCs w:val="28"/>
        </w:rPr>
        <w:t>Ямгурову</w:t>
      </w:r>
      <w:proofErr w:type="spellEnd"/>
      <w:r>
        <w:rPr>
          <w:sz w:val="28"/>
          <w:szCs w:val="28"/>
        </w:rPr>
        <w:t xml:space="preserve"> Р.Р.</w:t>
      </w:r>
    </w:p>
    <w:p w:rsidR="006C39EF" w:rsidRDefault="006C39EF" w:rsidP="006C39EF">
      <w:pPr>
        <w:widowControl w:val="0"/>
        <w:autoSpaceDE w:val="0"/>
        <w:autoSpaceDN w:val="0"/>
        <w:adjustRightInd w:val="0"/>
        <w:jc w:val="both"/>
        <w:rPr>
          <w:sz w:val="28"/>
          <w:szCs w:val="28"/>
        </w:rPr>
      </w:pPr>
    </w:p>
    <w:p w:rsidR="006C39EF" w:rsidRPr="006C39EF" w:rsidRDefault="006C39EF" w:rsidP="006C39EF">
      <w:pPr>
        <w:tabs>
          <w:tab w:val="left" w:pos="7425"/>
        </w:tabs>
        <w:rPr>
          <w:sz w:val="28"/>
          <w:szCs w:val="28"/>
        </w:rPr>
      </w:pPr>
      <w:r w:rsidRPr="006C39EF">
        <w:rPr>
          <w:sz w:val="28"/>
          <w:szCs w:val="28"/>
        </w:rPr>
        <w:t>Глава сельского поселения</w:t>
      </w:r>
    </w:p>
    <w:p w:rsidR="006C39EF" w:rsidRPr="006C39EF" w:rsidRDefault="006C39EF" w:rsidP="006C39EF">
      <w:pPr>
        <w:tabs>
          <w:tab w:val="left" w:pos="7425"/>
        </w:tabs>
        <w:rPr>
          <w:sz w:val="28"/>
          <w:szCs w:val="28"/>
        </w:rPr>
      </w:pPr>
      <w:r w:rsidRPr="006C39EF">
        <w:rPr>
          <w:sz w:val="28"/>
          <w:szCs w:val="28"/>
        </w:rPr>
        <w:t>1-Иткуловский сельсовет</w:t>
      </w:r>
    </w:p>
    <w:p w:rsidR="006C39EF" w:rsidRPr="006C39EF" w:rsidRDefault="006C39EF" w:rsidP="006C39EF">
      <w:pPr>
        <w:tabs>
          <w:tab w:val="left" w:pos="7425"/>
        </w:tabs>
        <w:rPr>
          <w:sz w:val="28"/>
          <w:szCs w:val="28"/>
        </w:rPr>
      </w:pPr>
      <w:r w:rsidRPr="006C39EF">
        <w:rPr>
          <w:sz w:val="28"/>
          <w:szCs w:val="28"/>
        </w:rPr>
        <w:t xml:space="preserve">муниципального района </w:t>
      </w:r>
    </w:p>
    <w:p w:rsidR="006C39EF" w:rsidRPr="006C39EF" w:rsidRDefault="006C39EF" w:rsidP="006C39EF">
      <w:pPr>
        <w:tabs>
          <w:tab w:val="left" w:pos="7425"/>
        </w:tabs>
        <w:rPr>
          <w:sz w:val="28"/>
          <w:szCs w:val="28"/>
        </w:rPr>
      </w:pPr>
      <w:r w:rsidRPr="006C39EF">
        <w:rPr>
          <w:sz w:val="28"/>
          <w:szCs w:val="28"/>
        </w:rPr>
        <w:t>Баймакский район</w:t>
      </w:r>
    </w:p>
    <w:p w:rsidR="006C39EF" w:rsidRDefault="006C39EF" w:rsidP="006C39EF">
      <w:pPr>
        <w:tabs>
          <w:tab w:val="left" w:pos="7425"/>
        </w:tabs>
        <w:rPr>
          <w:sz w:val="28"/>
          <w:szCs w:val="28"/>
        </w:rPr>
      </w:pPr>
      <w:r w:rsidRPr="006C39EF">
        <w:rPr>
          <w:sz w:val="28"/>
          <w:szCs w:val="28"/>
        </w:rPr>
        <w:t xml:space="preserve">Республики Башкортостан           </w:t>
      </w:r>
      <w:r>
        <w:rPr>
          <w:sz w:val="28"/>
          <w:szCs w:val="28"/>
        </w:rPr>
        <w:t xml:space="preserve">                               </w:t>
      </w:r>
      <w:proofErr w:type="spellStart"/>
      <w:r>
        <w:rPr>
          <w:sz w:val="28"/>
          <w:szCs w:val="28"/>
        </w:rPr>
        <w:t>Г.З.Азаматова</w:t>
      </w:r>
      <w:proofErr w:type="spellEnd"/>
    </w:p>
    <w:p w:rsidR="006C39EF" w:rsidRDefault="006C39EF" w:rsidP="006C39EF">
      <w:pPr>
        <w:tabs>
          <w:tab w:val="left" w:pos="7425"/>
        </w:tabs>
        <w:rPr>
          <w:sz w:val="28"/>
          <w:szCs w:val="28"/>
        </w:rPr>
      </w:pPr>
    </w:p>
    <w:p w:rsidR="006C39EF" w:rsidRDefault="006C39EF" w:rsidP="006C39EF">
      <w:pPr>
        <w:tabs>
          <w:tab w:val="left" w:pos="7425"/>
        </w:tabs>
        <w:rPr>
          <w:sz w:val="28"/>
          <w:szCs w:val="28"/>
        </w:rPr>
      </w:pPr>
    </w:p>
    <w:p w:rsidR="006C39EF" w:rsidRPr="006C39EF" w:rsidRDefault="006C39EF" w:rsidP="006C39EF">
      <w:pPr>
        <w:tabs>
          <w:tab w:val="left" w:pos="7425"/>
        </w:tabs>
        <w:rPr>
          <w:sz w:val="28"/>
          <w:szCs w:val="28"/>
        </w:rPr>
      </w:pPr>
    </w:p>
    <w:p w:rsidR="006C39EF" w:rsidRDefault="006C39EF" w:rsidP="006C39EF">
      <w:pPr>
        <w:rPr>
          <w:b/>
          <w:sz w:val="28"/>
          <w:szCs w:val="28"/>
        </w:rPr>
      </w:pPr>
    </w:p>
    <w:p w:rsidR="006C39EF" w:rsidRDefault="006C39EF" w:rsidP="006C39EF"/>
    <w:p w:rsidR="006C39EF" w:rsidRPr="00D74AAD" w:rsidRDefault="006C39EF" w:rsidP="006C39EF">
      <w:pPr>
        <w:jc w:val="center"/>
        <w:rPr>
          <w:sz w:val="28"/>
          <w:szCs w:val="28"/>
        </w:rPr>
      </w:pPr>
      <w:r w:rsidRPr="00D74AAD">
        <w:rPr>
          <w:sz w:val="28"/>
          <w:szCs w:val="28"/>
        </w:rPr>
        <w:t xml:space="preserve">СОГЛАСОВАНИЕ ПРОЕКТА </w:t>
      </w:r>
    </w:p>
    <w:p w:rsidR="006C39EF" w:rsidRPr="00D74AAD" w:rsidRDefault="006C39EF" w:rsidP="006C39EF">
      <w:pPr>
        <w:jc w:val="center"/>
        <w:rPr>
          <w:sz w:val="28"/>
          <w:szCs w:val="28"/>
        </w:rPr>
      </w:pPr>
      <w:r w:rsidRPr="00D74AAD">
        <w:rPr>
          <w:sz w:val="28"/>
          <w:szCs w:val="28"/>
        </w:rPr>
        <w:t xml:space="preserve">постановления временно исполняющего обязанности главы Администрации муниципального района Баймакский район Республики Башкортостан </w:t>
      </w:r>
    </w:p>
    <w:p w:rsidR="006C39EF" w:rsidRPr="00D74AAD" w:rsidRDefault="006C39EF" w:rsidP="006C39EF">
      <w:pPr>
        <w:jc w:val="center"/>
        <w:rPr>
          <w:b/>
          <w:sz w:val="28"/>
          <w:szCs w:val="28"/>
        </w:rPr>
      </w:pPr>
      <w:r w:rsidRPr="00D74AAD">
        <w:rPr>
          <w:bCs/>
          <w:sz w:val="28"/>
          <w:szCs w:val="28"/>
        </w:rPr>
        <w:t xml:space="preserve"> </w:t>
      </w:r>
    </w:p>
    <w:p w:rsidR="006C39EF" w:rsidRPr="00D74AAD" w:rsidRDefault="006C39EF" w:rsidP="006C39EF">
      <w:pPr>
        <w:pStyle w:val="af5"/>
        <w:numPr>
          <w:ilvl w:val="0"/>
          <w:numId w:val="24"/>
        </w:numPr>
        <w:spacing w:after="0" w:line="240" w:lineRule="auto"/>
        <w:contextualSpacing w:val="0"/>
      </w:pPr>
      <w:r w:rsidRPr="00D74AAD">
        <w:t xml:space="preserve">Подлежит  публикации в средствах массовой информации: </w:t>
      </w:r>
      <w:r w:rsidRPr="00D74AAD">
        <w:rPr>
          <w:u w:val="single"/>
        </w:rPr>
        <w:t>подлежит размещению на официальном сайте в сети Интернет муниципального района Баймакский район</w:t>
      </w:r>
    </w:p>
    <w:p w:rsidR="006C39EF" w:rsidRPr="00D74AAD" w:rsidRDefault="006C39EF" w:rsidP="006C39EF">
      <w:pPr>
        <w:jc w:val="right"/>
        <w:rPr>
          <w:b/>
          <w:sz w:val="28"/>
          <w:szCs w:val="28"/>
        </w:rPr>
      </w:pPr>
    </w:p>
    <w:p w:rsidR="006C39EF" w:rsidRPr="00D74AAD" w:rsidRDefault="006C39EF" w:rsidP="006C39EF">
      <w:pPr>
        <w:jc w:val="center"/>
        <w:rPr>
          <w:sz w:val="28"/>
          <w:szCs w:val="28"/>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68"/>
        <w:gridCol w:w="2268"/>
        <w:gridCol w:w="1863"/>
        <w:gridCol w:w="1440"/>
      </w:tblGrid>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
          <w:p w:rsidR="006C39EF" w:rsidRPr="00D74AAD" w:rsidRDefault="006C39EF" w:rsidP="00D24EE6">
            <w:pPr>
              <w:jc w:val="center"/>
              <w:rPr>
                <w:sz w:val="28"/>
                <w:szCs w:val="28"/>
              </w:rPr>
            </w:pPr>
            <w:r w:rsidRPr="00D74AAD">
              <w:rPr>
                <w:sz w:val="28"/>
                <w:szCs w:val="28"/>
              </w:rPr>
              <w:t>№</w:t>
            </w:r>
          </w:p>
          <w:p w:rsidR="006C39EF" w:rsidRPr="00D74AAD" w:rsidRDefault="006C39EF" w:rsidP="00D24EE6">
            <w:p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Организация и должность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ФИО</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Подпись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Дата</w:t>
            </w:r>
          </w:p>
        </w:tc>
      </w:tr>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6C39EF">
            <w:pPr>
              <w:numPr>
                <w:ilvl w:val="0"/>
                <w:numId w:val="23"/>
              </w:num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rPr>
                <w:sz w:val="28"/>
                <w:szCs w:val="28"/>
              </w:rPr>
            </w:pPr>
            <w:r w:rsidRPr="00D74AAD">
              <w:rPr>
                <w:sz w:val="28"/>
                <w:szCs w:val="28"/>
              </w:rPr>
              <w:t>Заместитель главы Администрации по строительству и ЖКХ</w:t>
            </w:r>
          </w:p>
          <w:p w:rsidR="006C39EF" w:rsidRPr="00D74AAD" w:rsidRDefault="006C39EF" w:rsidP="00D24EE6">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roofErr w:type="spellStart"/>
            <w:r w:rsidRPr="00D74AAD">
              <w:rPr>
                <w:sz w:val="28"/>
                <w:szCs w:val="28"/>
              </w:rPr>
              <w:t>Халитов</w:t>
            </w:r>
            <w:proofErr w:type="spellEnd"/>
            <w:r w:rsidRPr="00D74AAD">
              <w:rPr>
                <w:sz w:val="28"/>
                <w:szCs w:val="28"/>
              </w:rPr>
              <w:t xml:space="preserve"> Д.Д.</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r>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6C39EF">
            <w:pPr>
              <w:numPr>
                <w:ilvl w:val="0"/>
                <w:numId w:val="23"/>
              </w:num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rPr>
                <w:sz w:val="28"/>
                <w:szCs w:val="28"/>
              </w:rPr>
            </w:pPr>
            <w:r w:rsidRPr="00D74AAD">
              <w:rPr>
                <w:sz w:val="28"/>
                <w:szCs w:val="28"/>
              </w:rPr>
              <w:t>Управляющий Делами Администрации муниципального района Баймакский район</w:t>
            </w:r>
          </w:p>
          <w:p w:rsidR="006C39EF" w:rsidRPr="00D74AAD" w:rsidRDefault="006C39EF" w:rsidP="00D24EE6">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roofErr w:type="spellStart"/>
            <w:r w:rsidRPr="00D74AAD">
              <w:rPr>
                <w:sz w:val="28"/>
                <w:szCs w:val="28"/>
              </w:rPr>
              <w:t>Баимов</w:t>
            </w:r>
            <w:proofErr w:type="spellEnd"/>
            <w:r w:rsidRPr="00D74AAD">
              <w:rPr>
                <w:sz w:val="28"/>
                <w:szCs w:val="28"/>
              </w:rPr>
              <w:t xml:space="preserve"> И.Х. </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r>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6C39EF">
            <w:pPr>
              <w:numPr>
                <w:ilvl w:val="0"/>
                <w:numId w:val="23"/>
              </w:num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rPr>
                <w:sz w:val="28"/>
                <w:szCs w:val="28"/>
              </w:rPr>
            </w:pPr>
            <w:r w:rsidRPr="00D74AAD">
              <w:rPr>
                <w:sz w:val="28"/>
                <w:szCs w:val="28"/>
              </w:rPr>
              <w:t>Начальник юридического отдела</w:t>
            </w:r>
          </w:p>
          <w:p w:rsidR="006C39EF" w:rsidRPr="00D74AAD" w:rsidRDefault="006C39EF" w:rsidP="00D24EE6">
            <w:pPr>
              <w:rPr>
                <w:sz w:val="28"/>
                <w:szCs w:val="28"/>
              </w:rPr>
            </w:pPr>
            <w:r w:rsidRPr="00D74AAD">
              <w:rPr>
                <w:sz w:val="28"/>
                <w:szCs w:val="28"/>
              </w:rPr>
              <w:t>Администрации муниципального района Баймакский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roofErr w:type="spellStart"/>
            <w:r w:rsidRPr="00D74AAD">
              <w:rPr>
                <w:sz w:val="28"/>
                <w:szCs w:val="28"/>
              </w:rPr>
              <w:t>Булякова</w:t>
            </w:r>
            <w:proofErr w:type="spellEnd"/>
            <w:r w:rsidRPr="00D74AAD">
              <w:rPr>
                <w:sz w:val="28"/>
                <w:szCs w:val="28"/>
              </w:rPr>
              <w:t xml:space="preserve"> З.Б.</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r>
    </w:tbl>
    <w:p w:rsidR="006C39EF" w:rsidRPr="00D74AAD" w:rsidRDefault="006C39EF" w:rsidP="006C39EF">
      <w:pPr>
        <w:jc w:val="both"/>
        <w:rPr>
          <w:sz w:val="28"/>
          <w:szCs w:val="28"/>
        </w:rPr>
      </w:pPr>
    </w:p>
    <w:p w:rsidR="006C39EF" w:rsidRPr="00D74AAD" w:rsidRDefault="006C39EF" w:rsidP="006C39EF">
      <w:pPr>
        <w:jc w:val="both"/>
        <w:rPr>
          <w:sz w:val="28"/>
          <w:szCs w:val="28"/>
        </w:rPr>
      </w:pPr>
      <w:r w:rsidRPr="00D74AAD">
        <w:rPr>
          <w:sz w:val="28"/>
          <w:szCs w:val="28"/>
        </w:rPr>
        <w:t>Примечание: мотивированные дополнения или возражения по проекту (или по отдельным его пунктам) вносятся ниже или прилагаются  в виде справки.</w:t>
      </w:r>
    </w:p>
    <w:p w:rsidR="006C39EF" w:rsidRPr="00D74AAD" w:rsidRDefault="006C39EF" w:rsidP="006C39EF">
      <w:pPr>
        <w:rPr>
          <w:sz w:val="28"/>
          <w:szCs w:val="28"/>
        </w:rPr>
      </w:pPr>
    </w:p>
    <w:p w:rsidR="006C39EF" w:rsidRDefault="006C39EF" w:rsidP="006C39EF"/>
    <w:p w:rsidR="006C39EF" w:rsidRPr="00D74AAD" w:rsidRDefault="006C39EF" w:rsidP="006C39EF">
      <w:proofErr w:type="spellStart"/>
      <w:r w:rsidRPr="00D74AAD">
        <w:t>Подг</w:t>
      </w:r>
      <w:proofErr w:type="spellEnd"/>
      <w:r w:rsidRPr="00D74AAD">
        <w:t>.: Поздняков А.Ю.</w:t>
      </w:r>
    </w:p>
    <w:p w:rsidR="006C39EF" w:rsidRPr="00D74AAD" w:rsidRDefault="006C39EF" w:rsidP="006C39EF">
      <w:r>
        <w:t>+7 (34751) 22719</w:t>
      </w: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Pr="001B14CD" w:rsidRDefault="006C39EF" w:rsidP="006C39EF">
      <w:pPr>
        <w:tabs>
          <w:tab w:val="left" w:pos="7425"/>
        </w:tabs>
        <w:ind w:firstLine="851"/>
        <w:jc w:val="right"/>
        <w:rPr>
          <w:b/>
          <w:sz w:val="21"/>
          <w:szCs w:val="21"/>
        </w:rPr>
      </w:pPr>
      <w:r w:rsidRPr="001B14CD">
        <w:rPr>
          <w:b/>
          <w:sz w:val="21"/>
          <w:szCs w:val="21"/>
        </w:rPr>
        <w:lastRenderedPageBreak/>
        <w:t>Утвержден</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постановлением Администрации</w:t>
      </w:r>
    </w:p>
    <w:p w:rsidR="006C39EF" w:rsidRDefault="006C39EF" w:rsidP="006C39EF">
      <w:pPr>
        <w:widowControl w:val="0"/>
        <w:autoSpaceDE w:val="0"/>
        <w:autoSpaceDN w:val="0"/>
        <w:adjustRightInd w:val="0"/>
        <w:ind w:firstLine="851"/>
        <w:jc w:val="right"/>
        <w:rPr>
          <w:b/>
          <w:sz w:val="21"/>
          <w:szCs w:val="21"/>
        </w:rPr>
      </w:pPr>
      <w:r>
        <w:rPr>
          <w:b/>
          <w:sz w:val="21"/>
          <w:szCs w:val="21"/>
        </w:rPr>
        <w:t xml:space="preserve">сельского поселения </w:t>
      </w:r>
    </w:p>
    <w:p w:rsidR="006C39EF" w:rsidRDefault="006C39EF" w:rsidP="006C39EF">
      <w:pPr>
        <w:widowControl w:val="0"/>
        <w:autoSpaceDE w:val="0"/>
        <w:autoSpaceDN w:val="0"/>
        <w:adjustRightInd w:val="0"/>
        <w:ind w:firstLine="851"/>
        <w:jc w:val="right"/>
        <w:rPr>
          <w:b/>
          <w:sz w:val="21"/>
          <w:szCs w:val="21"/>
        </w:rPr>
      </w:pPr>
      <w:r>
        <w:rPr>
          <w:b/>
          <w:sz w:val="21"/>
          <w:szCs w:val="21"/>
        </w:rPr>
        <w:t>1-Иткуловский сельсовет</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муниципального района</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Баймакский район</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Республики Башкортостан</w:t>
      </w:r>
    </w:p>
    <w:p w:rsidR="006C39EF" w:rsidRPr="001B14CD" w:rsidRDefault="00B87BE5" w:rsidP="00B87BE5">
      <w:pPr>
        <w:widowControl w:val="0"/>
        <w:contextualSpacing/>
        <w:rPr>
          <w:b/>
          <w:sz w:val="21"/>
          <w:szCs w:val="21"/>
        </w:rPr>
      </w:pPr>
      <w:r>
        <w:rPr>
          <w:b/>
          <w:sz w:val="21"/>
          <w:szCs w:val="21"/>
        </w:rPr>
        <w:t xml:space="preserve">                                                                                                                                         от «    »  __________  2019 года №         </w:t>
      </w:r>
    </w:p>
    <w:p w:rsidR="006C39EF" w:rsidRDefault="006C39EF" w:rsidP="006C39EF">
      <w:pPr>
        <w:widowControl w:val="0"/>
        <w:tabs>
          <w:tab w:val="left" w:pos="567"/>
        </w:tabs>
        <w:ind w:firstLine="567"/>
        <w:contextualSpacing/>
        <w:jc w:val="center"/>
        <w:rPr>
          <w:b/>
          <w:color w:val="000000"/>
          <w:sz w:val="28"/>
          <w:szCs w:val="28"/>
        </w:rPr>
      </w:pPr>
    </w:p>
    <w:p w:rsidR="006C39EF" w:rsidRPr="00832AA1" w:rsidRDefault="006C39EF" w:rsidP="006C39EF">
      <w:pPr>
        <w:widowControl w:val="0"/>
        <w:tabs>
          <w:tab w:val="left" w:pos="567"/>
        </w:tabs>
        <w:ind w:firstLine="567"/>
        <w:contextualSpacing/>
        <w:jc w:val="center"/>
        <w:rPr>
          <w:b/>
          <w:color w:val="000000"/>
          <w:sz w:val="28"/>
          <w:szCs w:val="28"/>
        </w:rPr>
      </w:pPr>
      <w:r>
        <w:rPr>
          <w:b/>
          <w:color w:val="000000"/>
          <w:sz w:val="28"/>
          <w:szCs w:val="28"/>
        </w:rPr>
        <w:t>А</w:t>
      </w:r>
      <w:r w:rsidRPr="00832AA1">
        <w:rPr>
          <w:b/>
          <w:color w:val="000000"/>
          <w:sz w:val="28"/>
          <w:szCs w:val="28"/>
        </w:rPr>
        <w:t>дминистративный регламент предоставления муниципальной услуги «</w:t>
      </w:r>
      <w:r w:rsidRPr="008D6169">
        <w:rPr>
          <w:b/>
          <w:sz w:val="28"/>
          <w:szCs w:val="28"/>
        </w:rPr>
        <w:t>Выдача ордеров на проведение земляных работ</w:t>
      </w:r>
      <w:r w:rsidRPr="00832AA1">
        <w:rPr>
          <w:b/>
          <w:color w:val="000000"/>
          <w:sz w:val="28"/>
          <w:szCs w:val="28"/>
        </w:rPr>
        <w:t xml:space="preserve"> </w:t>
      </w:r>
      <w:r>
        <w:rPr>
          <w:b/>
          <w:color w:val="000000"/>
          <w:sz w:val="28"/>
          <w:szCs w:val="28"/>
        </w:rPr>
        <w:t>на территории сельского поселения 1-Иткуловский сельсовет муниципального района Баймакский район Республики Башкортостан</w:t>
      </w:r>
      <w:r w:rsidRPr="00832AA1">
        <w:rPr>
          <w:b/>
          <w:color w:val="000000"/>
          <w:sz w:val="28"/>
          <w:szCs w:val="28"/>
        </w:rPr>
        <w:t>»</w:t>
      </w:r>
    </w:p>
    <w:p w:rsidR="006C39EF" w:rsidRDefault="006C39EF" w:rsidP="006C39EF">
      <w:pPr>
        <w:pStyle w:val="10"/>
        <w:jc w:val="center"/>
        <w:rPr>
          <w:rFonts w:ascii="Times New Roman" w:hAnsi="Times New Roman"/>
          <w:b w:val="0"/>
        </w:rPr>
      </w:pPr>
    </w:p>
    <w:p w:rsidR="006C39EF" w:rsidRPr="008D6169" w:rsidRDefault="006C39EF" w:rsidP="006C39EF">
      <w:pPr>
        <w:widowControl w:val="0"/>
        <w:tabs>
          <w:tab w:val="left" w:pos="567"/>
        </w:tabs>
        <w:ind w:firstLine="426"/>
        <w:contextualSpacing/>
        <w:jc w:val="center"/>
        <w:rPr>
          <w:b/>
          <w:sz w:val="28"/>
          <w:szCs w:val="28"/>
        </w:rPr>
      </w:pPr>
      <w:r w:rsidRPr="008D6169">
        <w:rPr>
          <w:b/>
          <w:sz w:val="28"/>
          <w:szCs w:val="28"/>
        </w:rPr>
        <w:t>I. Общие положения</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1.1</w:t>
      </w:r>
      <w:r>
        <w:rPr>
          <w:sz w:val="28"/>
          <w:szCs w:val="28"/>
        </w:rPr>
        <w:t xml:space="preserve"> </w:t>
      </w:r>
      <w:r w:rsidRPr="008D6169">
        <w:rPr>
          <w:sz w:val="28"/>
          <w:szCs w:val="28"/>
        </w:rPr>
        <w:t>Административный регламент предоставления муниципальной услуги Администрации</w:t>
      </w:r>
      <w:r w:rsidRPr="007203C2">
        <w:rPr>
          <w:color w:val="000000"/>
          <w:sz w:val="28"/>
          <w:szCs w:val="28"/>
        </w:rPr>
        <w:t xml:space="preserve"> </w:t>
      </w:r>
      <w:r>
        <w:rPr>
          <w:color w:val="000000"/>
          <w:sz w:val="28"/>
          <w:szCs w:val="28"/>
        </w:rPr>
        <w:t>муниципального района Баймакский</w:t>
      </w:r>
      <w:r w:rsidRPr="0004189D">
        <w:rPr>
          <w:color w:val="000000"/>
          <w:sz w:val="28"/>
          <w:szCs w:val="28"/>
        </w:rPr>
        <w:t xml:space="preserve"> район Республики Башкортостан</w:t>
      </w:r>
      <w:r>
        <w:rPr>
          <w:sz w:val="28"/>
          <w:szCs w:val="28"/>
        </w:rPr>
        <w:t xml:space="preserve"> </w:t>
      </w:r>
      <w:r w:rsidRPr="008D6169">
        <w:rPr>
          <w:sz w:val="28"/>
          <w:szCs w:val="28"/>
        </w:rPr>
        <w:t>(далее – Администрация) «Выдача ордеров на проведение земляных работ Администрации</w:t>
      </w:r>
      <w:r>
        <w:rPr>
          <w:sz w:val="28"/>
          <w:szCs w:val="28"/>
        </w:rPr>
        <w:t xml:space="preserve"> сельского поселения 1-Иткуловский сельсовет</w:t>
      </w:r>
      <w:r w:rsidRPr="007203C2">
        <w:rPr>
          <w:color w:val="000000"/>
          <w:sz w:val="28"/>
          <w:szCs w:val="28"/>
        </w:rPr>
        <w:t xml:space="preserve"> </w:t>
      </w:r>
      <w:r>
        <w:rPr>
          <w:color w:val="000000"/>
          <w:sz w:val="28"/>
          <w:szCs w:val="28"/>
        </w:rPr>
        <w:t>муниципального района Баймакский</w:t>
      </w:r>
      <w:r w:rsidRPr="0004189D">
        <w:rPr>
          <w:color w:val="000000"/>
          <w:sz w:val="28"/>
          <w:szCs w:val="28"/>
        </w:rPr>
        <w:t xml:space="preserve"> район Республики Башкортостан</w:t>
      </w:r>
      <w:r w:rsidRPr="008D6169">
        <w:rPr>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выдаче ордеров на</w:t>
      </w:r>
      <w:proofErr w:type="gramEnd"/>
      <w:r w:rsidRPr="008D6169">
        <w:rPr>
          <w:sz w:val="28"/>
          <w:szCs w:val="28"/>
        </w:rPr>
        <w:t xml:space="preserve">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1.2</w:t>
      </w:r>
      <w:r>
        <w:rPr>
          <w:sz w:val="28"/>
          <w:szCs w:val="28"/>
        </w:rPr>
        <w:t xml:space="preserve"> </w:t>
      </w:r>
      <w:r w:rsidRPr="008D6169">
        <w:rPr>
          <w:sz w:val="28"/>
          <w:szCs w:val="28"/>
        </w:rPr>
        <w:t>Предоставление муниципальной услуги заключается в выдаче, продлении, закрытии ордеров на проведение земляных работ Администрации</w:t>
      </w:r>
      <w:r w:rsidRPr="007203C2">
        <w:rPr>
          <w:color w:val="000000"/>
          <w:sz w:val="28"/>
          <w:szCs w:val="28"/>
        </w:rPr>
        <w:t xml:space="preserve"> </w:t>
      </w:r>
      <w:r w:rsidRPr="0004189D">
        <w:rPr>
          <w:color w:val="000000"/>
          <w:sz w:val="28"/>
          <w:szCs w:val="28"/>
        </w:rPr>
        <w:t xml:space="preserve">муниципального района </w:t>
      </w:r>
      <w:r>
        <w:rPr>
          <w:color w:val="000000"/>
          <w:sz w:val="28"/>
          <w:szCs w:val="28"/>
        </w:rPr>
        <w:t>Баймакский</w:t>
      </w:r>
      <w:r w:rsidRPr="0004189D">
        <w:rPr>
          <w:color w:val="000000"/>
          <w:sz w:val="28"/>
          <w:szCs w:val="28"/>
        </w:rPr>
        <w:t xml:space="preserve"> район Республики Башкортостан</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1.3</w:t>
      </w:r>
      <w:r>
        <w:rPr>
          <w:sz w:val="28"/>
          <w:szCs w:val="28"/>
        </w:rPr>
        <w:t xml:space="preserve"> </w:t>
      </w:r>
      <w:r w:rsidRPr="008D6169">
        <w:rPr>
          <w:sz w:val="28"/>
          <w:szCs w:val="28"/>
        </w:rPr>
        <w:t>Заявителями и получателями настоящей муниципальной услуги (далее – заявители)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и имеющие местонахождение в Российской Федерации, либо их уполномоченные представители.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1.4</w:t>
      </w:r>
      <w:proofErr w:type="gramStart"/>
      <w:r>
        <w:rPr>
          <w:sz w:val="28"/>
          <w:szCs w:val="28"/>
        </w:rPr>
        <w:t xml:space="preserve"> </w:t>
      </w:r>
      <w:r w:rsidRPr="008D6169">
        <w:rPr>
          <w:sz w:val="28"/>
          <w:szCs w:val="28"/>
        </w:rPr>
        <w:t>В</w:t>
      </w:r>
      <w:proofErr w:type="gramEnd"/>
      <w:r w:rsidRPr="008D6169">
        <w:rPr>
          <w:sz w:val="28"/>
          <w:szCs w:val="28"/>
        </w:rPr>
        <w:t xml:space="preserve"> настоящем Административном регламенте под структурным подразделением Администрации понимается </w:t>
      </w:r>
      <w:r>
        <w:rPr>
          <w:sz w:val="28"/>
          <w:szCs w:val="28"/>
        </w:rPr>
        <w:t xml:space="preserve">отдел </w:t>
      </w:r>
      <w:r w:rsidRPr="0042685B">
        <w:rPr>
          <w:sz w:val="28"/>
          <w:szCs w:val="28"/>
        </w:rPr>
        <w:t>по строительству, архитектуре и жилищной политике</w:t>
      </w:r>
      <w:r>
        <w:rPr>
          <w:sz w:val="28"/>
          <w:szCs w:val="28"/>
        </w:rPr>
        <w:t xml:space="preserve"> муниципального район Баймакский район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w:t>
      </w:r>
      <w:r>
        <w:rPr>
          <w:sz w:val="28"/>
          <w:szCs w:val="28"/>
        </w:rPr>
        <w:t xml:space="preserve"> </w:t>
      </w:r>
      <w:r w:rsidRPr="008D6169">
        <w:rPr>
          <w:sz w:val="28"/>
          <w:szCs w:val="28"/>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1.5.1</w:t>
      </w:r>
      <w:r>
        <w:rPr>
          <w:sz w:val="28"/>
          <w:szCs w:val="28"/>
        </w:rPr>
        <w:t xml:space="preserve"> </w:t>
      </w:r>
      <w:r w:rsidRPr="008D6169">
        <w:rPr>
          <w:sz w:val="28"/>
          <w:szCs w:val="28"/>
        </w:rPr>
        <w:t>Адрес Администрации,</w:t>
      </w:r>
      <w:r w:rsidRPr="00E429A2">
        <w:rPr>
          <w:sz w:val="28"/>
          <w:szCs w:val="28"/>
        </w:rPr>
        <w:t xml:space="preserve"> </w:t>
      </w:r>
      <w:r>
        <w:rPr>
          <w:sz w:val="28"/>
          <w:szCs w:val="28"/>
        </w:rPr>
        <w:t xml:space="preserve">отдел </w:t>
      </w:r>
      <w:r w:rsidRPr="0042685B">
        <w:rPr>
          <w:sz w:val="28"/>
          <w:szCs w:val="28"/>
        </w:rPr>
        <w:t>по строительству, архитектуре и жилищной политике</w:t>
      </w:r>
      <w:r>
        <w:rPr>
          <w:sz w:val="28"/>
          <w:szCs w:val="28"/>
        </w:rPr>
        <w:t>:</w:t>
      </w:r>
      <w:r w:rsidRPr="008D6169">
        <w:rPr>
          <w:sz w:val="28"/>
          <w:szCs w:val="28"/>
        </w:rPr>
        <w:t xml:space="preserve"> </w:t>
      </w:r>
      <w:r>
        <w:rPr>
          <w:sz w:val="28"/>
          <w:szCs w:val="28"/>
        </w:rPr>
        <w:t xml:space="preserve">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xml:space="preserve">, 36, </w:t>
      </w:r>
      <w:proofErr w:type="spellStart"/>
      <w:r>
        <w:rPr>
          <w:sz w:val="28"/>
          <w:szCs w:val="28"/>
        </w:rPr>
        <w:t>каб</w:t>
      </w:r>
      <w:proofErr w:type="spellEnd"/>
      <w:r>
        <w:rPr>
          <w:sz w:val="28"/>
          <w:szCs w:val="28"/>
        </w:rPr>
        <w:t>. 204.</w:t>
      </w:r>
    </w:p>
    <w:p w:rsidR="006C39EF" w:rsidRDefault="006C39EF" w:rsidP="006C39EF">
      <w:pPr>
        <w:widowControl w:val="0"/>
        <w:tabs>
          <w:tab w:val="left" w:pos="567"/>
        </w:tabs>
        <w:ind w:firstLine="426"/>
        <w:contextualSpacing/>
        <w:jc w:val="both"/>
        <w:rPr>
          <w:sz w:val="28"/>
          <w:szCs w:val="28"/>
        </w:rPr>
      </w:pPr>
      <w:r w:rsidRPr="008D6169">
        <w:rPr>
          <w:sz w:val="28"/>
          <w:szCs w:val="28"/>
        </w:rPr>
        <w:t>1.5.2</w:t>
      </w:r>
      <w:r>
        <w:rPr>
          <w:sz w:val="28"/>
          <w:szCs w:val="28"/>
        </w:rPr>
        <w:t xml:space="preserve"> </w:t>
      </w:r>
      <w:r w:rsidRPr="008D6169">
        <w:rPr>
          <w:sz w:val="28"/>
          <w:szCs w:val="28"/>
        </w:rPr>
        <w:t>Режим работы Администрации</w:t>
      </w:r>
      <w:r>
        <w:rPr>
          <w:sz w:val="28"/>
          <w:szCs w:val="28"/>
        </w:rPr>
        <w:t>,</w:t>
      </w:r>
      <w:r w:rsidRPr="00E429A2">
        <w:rPr>
          <w:sz w:val="28"/>
          <w:szCs w:val="28"/>
        </w:rPr>
        <w:t xml:space="preserve"> </w:t>
      </w:r>
      <w:r>
        <w:rPr>
          <w:sz w:val="28"/>
          <w:szCs w:val="28"/>
        </w:rPr>
        <w:t xml:space="preserve">отдела </w:t>
      </w:r>
      <w:r w:rsidRPr="0042685B">
        <w:rPr>
          <w:sz w:val="28"/>
          <w:szCs w:val="28"/>
        </w:rPr>
        <w:t>по строительству, архитектуре и жилищной политике</w:t>
      </w:r>
      <w:r>
        <w:rPr>
          <w:sz w:val="28"/>
          <w:szCs w:val="28"/>
        </w:rPr>
        <w:t>:</w:t>
      </w:r>
    </w:p>
    <w:p w:rsidR="006C39EF" w:rsidRDefault="006C39EF" w:rsidP="006C39EF">
      <w:pPr>
        <w:widowControl w:val="0"/>
        <w:tabs>
          <w:tab w:val="left" w:pos="567"/>
        </w:tabs>
        <w:ind w:firstLine="426"/>
        <w:contextualSpacing/>
        <w:jc w:val="both"/>
        <w:rPr>
          <w:sz w:val="28"/>
          <w:szCs w:val="28"/>
        </w:rPr>
      </w:pPr>
      <w:r>
        <w:rPr>
          <w:sz w:val="28"/>
          <w:szCs w:val="28"/>
        </w:rPr>
        <w:t>Понедельник-пятница - 08.00-17.30 часов</w:t>
      </w:r>
    </w:p>
    <w:p w:rsidR="006C39EF" w:rsidRDefault="006C39EF" w:rsidP="006C39EF">
      <w:pPr>
        <w:widowControl w:val="0"/>
        <w:tabs>
          <w:tab w:val="left" w:pos="567"/>
        </w:tabs>
        <w:ind w:firstLine="426"/>
        <w:contextualSpacing/>
        <w:jc w:val="both"/>
        <w:rPr>
          <w:sz w:val="28"/>
          <w:szCs w:val="28"/>
        </w:rPr>
      </w:pPr>
      <w:r>
        <w:rPr>
          <w:sz w:val="28"/>
          <w:szCs w:val="28"/>
        </w:rPr>
        <w:t>Перерыв - 12.30-14.00 часов.</w:t>
      </w:r>
    </w:p>
    <w:p w:rsidR="006C39EF" w:rsidRPr="008D6169" w:rsidRDefault="006C39EF" w:rsidP="006C39EF">
      <w:pPr>
        <w:widowControl w:val="0"/>
        <w:tabs>
          <w:tab w:val="left" w:pos="567"/>
        </w:tabs>
        <w:ind w:firstLine="426"/>
        <w:contextualSpacing/>
        <w:jc w:val="both"/>
        <w:rPr>
          <w:sz w:val="28"/>
          <w:szCs w:val="28"/>
        </w:rPr>
      </w:pPr>
      <w:r>
        <w:rPr>
          <w:sz w:val="28"/>
          <w:szCs w:val="28"/>
        </w:rPr>
        <w:t>Справочный телефон (834751) 2-20-11.</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1.5.3</w:t>
      </w:r>
      <w:r>
        <w:rPr>
          <w:sz w:val="28"/>
          <w:szCs w:val="28"/>
        </w:rPr>
        <w:t xml:space="preserve"> </w:t>
      </w:r>
      <w:r w:rsidRPr="008D6169">
        <w:rPr>
          <w:sz w:val="28"/>
          <w:szCs w:val="28"/>
        </w:rPr>
        <w:t>Адрес и режим работы РГАУ МФЦ указаны в Приложении №1 к Административному регламенту.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1.6</w:t>
      </w:r>
      <w:r>
        <w:rPr>
          <w:sz w:val="28"/>
          <w:szCs w:val="28"/>
        </w:rPr>
        <w:t xml:space="preserve"> </w:t>
      </w:r>
      <w:r w:rsidRPr="008D6169">
        <w:rPr>
          <w:sz w:val="28"/>
          <w:szCs w:val="28"/>
        </w:rPr>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1.6.1</w:t>
      </w:r>
      <w:r>
        <w:rPr>
          <w:sz w:val="28"/>
          <w:szCs w:val="28"/>
        </w:rPr>
        <w:t xml:space="preserve"> </w:t>
      </w:r>
      <w:r w:rsidRPr="008D6169">
        <w:rPr>
          <w:sz w:val="28"/>
          <w:szCs w:val="28"/>
        </w:rPr>
        <w:t xml:space="preserve">на официальном сайте органа Администрации в сети Интернет: </w:t>
      </w:r>
      <w:r w:rsidRPr="00D74AAD">
        <w:rPr>
          <w:sz w:val="28"/>
          <w:szCs w:val="28"/>
          <w:lang w:val="en-US"/>
        </w:rPr>
        <w:t>https</w:t>
      </w:r>
      <w:r w:rsidRPr="00D74AAD">
        <w:rPr>
          <w:sz w:val="28"/>
          <w:szCs w:val="28"/>
        </w:rPr>
        <w:t>://</w:t>
      </w:r>
      <w:proofErr w:type="spellStart"/>
      <w:r w:rsidRPr="00D74AAD">
        <w:rPr>
          <w:sz w:val="28"/>
          <w:szCs w:val="28"/>
          <w:lang w:val="en-US"/>
        </w:rPr>
        <w:t>baimak</w:t>
      </w:r>
      <w:proofErr w:type="spellEnd"/>
      <w:r w:rsidRPr="00D74AAD">
        <w:rPr>
          <w:sz w:val="28"/>
          <w:szCs w:val="28"/>
        </w:rPr>
        <w:t>.</w:t>
      </w:r>
      <w:proofErr w:type="spellStart"/>
      <w:r w:rsidRPr="00D74AAD">
        <w:rPr>
          <w:sz w:val="28"/>
          <w:szCs w:val="28"/>
          <w:lang w:val="en-US"/>
        </w:rPr>
        <w:t>bashkortostan</w:t>
      </w:r>
      <w:proofErr w:type="spellEnd"/>
      <w:r w:rsidRPr="00D74AAD">
        <w:rPr>
          <w:sz w:val="28"/>
          <w:szCs w:val="28"/>
        </w:rPr>
        <w:t>.</w:t>
      </w:r>
      <w:proofErr w:type="spellStart"/>
      <w:r w:rsidRPr="00D74AAD">
        <w:rPr>
          <w:sz w:val="28"/>
          <w:szCs w:val="28"/>
          <w:lang w:val="en-US"/>
        </w:rPr>
        <w:t>ru</w:t>
      </w:r>
      <w:proofErr w:type="spellEnd"/>
      <w:r>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1.6.2</w:t>
      </w:r>
      <w:r>
        <w:rPr>
          <w:sz w:val="28"/>
          <w:szCs w:val="28"/>
        </w:rPr>
        <w:t xml:space="preserve"> </w:t>
      </w:r>
      <w:r w:rsidRPr="008D6169">
        <w:rPr>
          <w:sz w:val="28"/>
          <w:szCs w:val="28"/>
        </w:rPr>
        <w:t>в структурном подраз</w:t>
      </w:r>
      <w:r>
        <w:rPr>
          <w:sz w:val="28"/>
          <w:szCs w:val="28"/>
        </w:rPr>
        <w:t xml:space="preserve">делении Администрации по адресу: 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xml:space="preserve">, 36, </w:t>
      </w:r>
      <w:proofErr w:type="spellStart"/>
      <w:r>
        <w:rPr>
          <w:sz w:val="28"/>
          <w:szCs w:val="28"/>
        </w:rPr>
        <w:t>каб</w:t>
      </w:r>
      <w:proofErr w:type="spellEnd"/>
      <w:r>
        <w:rPr>
          <w:sz w:val="28"/>
          <w:szCs w:val="28"/>
        </w:rPr>
        <w:t xml:space="preserve">. 204, </w:t>
      </w:r>
      <w:r w:rsidRPr="008D6169">
        <w:rPr>
          <w:sz w:val="28"/>
          <w:szCs w:val="28"/>
        </w:rPr>
        <w:t>тел</w:t>
      </w:r>
      <w:r>
        <w:rPr>
          <w:sz w:val="28"/>
          <w:szCs w:val="28"/>
        </w:rPr>
        <w:t xml:space="preserve"> 2-20-11</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1.6.3</w:t>
      </w:r>
      <w:r>
        <w:rPr>
          <w:sz w:val="28"/>
          <w:szCs w:val="28"/>
        </w:rPr>
        <w:t xml:space="preserve"> </w:t>
      </w:r>
      <w:r w:rsidRPr="008D6169">
        <w:rPr>
          <w:sz w:val="28"/>
          <w:szCs w:val="28"/>
        </w:rPr>
        <w:t>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r>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1.6.4</w:t>
      </w:r>
      <w:r>
        <w:rPr>
          <w:sz w:val="28"/>
          <w:szCs w:val="28"/>
        </w:rPr>
        <w:t xml:space="preserve"> </w:t>
      </w:r>
      <w:r w:rsidRPr="008D6169">
        <w:rPr>
          <w:sz w:val="28"/>
          <w:szCs w:val="28"/>
        </w:rPr>
        <w:t>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1.6.5</w:t>
      </w:r>
      <w:r>
        <w:rPr>
          <w:sz w:val="28"/>
          <w:szCs w:val="28"/>
        </w:rPr>
        <w:t xml:space="preserve"> </w:t>
      </w:r>
      <w:r w:rsidRPr="008D6169">
        <w:rPr>
          <w:sz w:val="28"/>
          <w:szCs w:val="28"/>
        </w:rPr>
        <w:t>на официальном сайте РГАУ МФЦ в сети Интернет (http://www.mfcrb.ru);</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1.6.6</w:t>
      </w:r>
      <w:r>
        <w:rPr>
          <w:sz w:val="28"/>
          <w:szCs w:val="28"/>
        </w:rPr>
        <w:t xml:space="preserve"> </w:t>
      </w:r>
      <w:r w:rsidRPr="008D6169">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1.7</w:t>
      </w:r>
      <w:r>
        <w:rPr>
          <w:sz w:val="28"/>
          <w:szCs w:val="28"/>
        </w:rPr>
        <w:t xml:space="preserve"> </w:t>
      </w:r>
      <w:r w:rsidRPr="008D6169">
        <w:rPr>
          <w:sz w:val="28"/>
          <w:szCs w:val="28"/>
        </w:rPr>
        <w:t xml:space="preserve">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w:t>
      </w:r>
      <w:r>
        <w:rPr>
          <w:sz w:val="28"/>
          <w:szCs w:val="28"/>
        </w:rPr>
        <w:t xml:space="preserve">отделом </w:t>
      </w:r>
      <w:r w:rsidRPr="0042685B">
        <w:rPr>
          <w:sz w:val="28"/>
          <w:szCs w:val="28"/>
        </w:rPr>
        <w:t>по строительству, архитектуре и жилищной политике</w:t>
      </w:r>
      <w:r>
        <w:rPr>
          <w:sz w:val="28"/>
          <w:szCs w:val="28"/>
        </w:rPr>
        <w:t xml:space="preserve"> </w:t>
      </w:r>
      <w:r w:rsidRPr="006D2191">
        <w:rPr>
          <w:sz w:val="28"/>
          <w:szCs w:val="28"/>
        </w:rPr>
        <w:t>администрации муниципального района Баймакский</w:t>
      </w:r>
      <w:r>
        <w:rPr>
          <w:sz w:val="28"/>
          <w:szCs w:val="28"/>
        </w:rPr>
        <w:t xml:space="preserve"> район Республики Башкортостан, </w:t>
      </w:r>
      <w:r w:rsidRPr="008D6169">
        <w:rPr>
          <w:sz w:val="28"/>
          <w:szCs w:val="28"/>
        </w:rPr>
        <w:t>РГАУ МФЦ при обращении заинтересованного лица за информацией лично, по телефону, посредством почты, электронной почты:</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1.7.1</w:t>
      </w:r>
      <w:r>
        <w:rPr>
          <w:sz w:val="28"/>
          <w:szCs w:val="28"/>
        </w:rPr>
        <w:t xml:space="preserve"> </w:t>
      </w:r>
      <w:r w:rsidRPr="008D6169">
        <w:rPr>
          <w:sz w:val="28"/>
          <w:szCs w:val="28"/>
        </w:rPr>
        <w:t>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время ожидания заинтересованного лица при индивидуальном устном консультировании не может превышать 15 минут;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1.7.2</w:t>
      </w:r>
      <w:r>
        <w:rPr>
          <w:sz w:val="28"/>
          <w:szCs w:val="28"/>
        </w:rPr>
        <w:t xml:space="preserve"> </w:t>
      </w:r>
      <w:r w:rsidRPr="008D6169">
        <w:rPr>
          <w:sz w:val="28"/>
          <w:szCs w:val="28"/>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w:t>
      </w:r>
      <w:r>
        <w:rPr>
          <w:sz w:val="28"/>
          <w:szCs w:val="28"/>
        </w:rPr>
        <w:t xml:space="preserve"> </w:t>
      </w:r>
      <w:r w:rsidRPr="008D6169">
        <w:rPr>
          <w:sz w:val="28"/>
          <w:szCs w:val="28"/>
        </w:rPr>
        <w:t>при индивидуальном консультировании по почте (электронной почте) ответ на обращение направляется в адрес заинтересованного лица;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датой получения обращения является дата его регистрации в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 xml:space="preserve">срок направления ответа на обращение заинтересованного лица не может превышать 30 календарных дней </w:t>
      </w:r>
      <w:proofErr w:type="gramStart"/>
      <w:r w:rsidRPr="008D6169">
        <w:rPr>
          <w:sz w:val="28"/>
          <w:szCs w:val="28"/>
        </w:rPr>
        <w:t>с даты регистрации</w:t>
      </w:r>
      <w:proofErr w:type="gramEnd"/>
      <w:r w:rsidRPr="008D6169">
        <w:rPr>
          <w:sz w:val="28"/>
          <w:szCs w:val="28"/>
        </w:rPr>
        <w:t xml:space="preserve"> обращения.</w:t>
      </w:r>
    </w:p>
    <w:p w:rsidR="006C39EF" w:rsidRPr="008D6169" w:rsidRDefault="006C39EF" w:rsidP="006C39EF">
      <w:pPr>
        <w:widowControl w:val="0"/>
        <w:tabs>
          <w:tab w:val="left" w:pos="567"/>
        </w:tabs>
        <w:ind w:firstLine="426"/>
        <w:contextualSpacing/>
        <w:jc w:val="both"/>
        <w:rPr>
          <w:sz w:val="28"/>
          <w:szCs w:val="28"/>
        </w:rPr>
      </w:pPr>
    </w:p>
    <w:p w:rsidR="006C39EF" w:rsidRPr="00176FBD" w:rsidRDefault="006C39EF" w:rsidP="006C39EF">
      <w:pPr>
        <w:widowControl w:val="0"/>
        <w:tabs>
          <w:tab w:val="left" w:pos="567"/>
        </w:tabs>
        <w:ind w:firstLine="426"/>
        <w:contextualSpacing/>
        <w:jc w:val="center"/>
        <w:rPr>
          <w:b/>
          <w:sz w:val="28"/>
          <w:szCs w:val="28"/>
        </w:rPr>
      </w:pPr>
      <w:r w:rsidRPr="00176FBD">
        <w:rPr>
          <w:b/>
          <w:sz w:val="28"/>
          <w:szCs w:val="28"/>
        </w:rPr>
        <w:t>II.</w:t>
      </w:r>
      <w:r>
        <w:rPr>
          <w:b/>
          <w:sz w:val="28"/>
          <w:szCs w:val="28"/>
        </w:rPr>
        <w:t xml:space="preserve"> </w:t>
      </w:r>
      <w:r w:rsidRPr="00176FBD">
        <w:rPr>
          <w:b/>
          <w:sz w:val="28"/>
          <w:szCs w:val="28"/>
        </w:rPr>
        <w:t>Стандарт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w:t>
      </w:r>
      <w:r>
        <w:rPr>
          <w:sz w:val="28"/>
          <w:szCs w:val="28"/>
        </w:rPr>
        <w:t xml:space="preserve"> </w:t>
      </w:r>
      <w:r w:rsidRPr="008D6169">
        <w:rPr>
          <w:sz w:val="28"/>
          <w:szCs w:val="28"/>
        </w:rPr>
        <w:t xml:space="preserve">Наименование муниципальной услуги «Выдача ордеров на проведение земляных работ Администрации </w:t>
      </w:r>
      <w:r>
        <w:rPr>
          <w:color w:val="000000"/>
          <w:sz w:val="28"/>
          <w:szCs w:val="28"/>
        </w:rPr>
        <w:t xml:space="preserve">муниципального района Баймакский </w:t>
      </w:r>
      <w:r w:rsidRPr="0004189D">
        <w:rPr>
          <w:color w:val="000000"/>
          <w:sz w:val="28"/>
          <w:szCs w:val="28"/>
        </w:rPr>
        <w:t>район Республики Башкортостан</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w:t>
      </w:r>
      <w:r>
        <w:rPr>
          <w:sz w:val="28"/>
          <w:szCs w:val="28"/>
        </w:rPr>
        <w:t xml:space="preserve"> </w:t>
      </w:r>
      <w:r w:rsidRPr="008D6169">
        <w:rPr>
          <w:sz w:val="28"/>
          <w:szCs w:val="28"/>
        </w:rPr>
        <w:t>Муниципальная услуга предоставляется Администрацией и</w:t>
      </w:r>
      <w:r>
        <w:rPr>
          <w:sz w:val="28"/>
          <w:szCs w:val="28"/>
        </w:rPr>
        <w:t xml:space="preserve"> осуществляется отделом </w:t>
      </w:r>
      <w:r w:rsidRPr="0042685B">
        <w:rPr>
          <w:sz w:val="28"/>
          <w:szCs w:val="28"/>
        </w:rPr>
        <w:t>по строительству, архитектуре и жилищной политике</w:t>
      </w:r>
      <w:r>
        <w:rPr>
          <w:sz w:val="28"/>
          <w:szCs w:val="28"/>
        </w:rPr>
        <w:t xml:space="preserve"> администрации муниципального района Баймакский район;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2.3</w:t>
      </w:r>
      <w:proofErr w:type="gramStart"/>
      <w:r>
        <w:rPr>
          <w:sz w:val="28"/>
          <w:szCs w:val="28"/>
        </w:rPr>
        <w:t xml:space="preserve"> </w:t>
      </w:r>
      <w:r w:rsidRPr="008D6169">
        <w:rPr>
          <w:sz w:val="28"/>
          <w:szCs w:val="28"/>
        </w:rPr>
        <w:t>П</w:t>
      </w:r>
      <w:proofErr w:type="gramEnd"/>
      <w:r w:rsidRPr="008D6169">
        <w:rPr>
          <w:sz w:val="28"/>
          <w:szCs w:val="28"/>
        </w:rPr>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Управление Федеральной налоговой службы по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Управление Федеральной службы государственной регистрации кадастра и картографии по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Управление ГИБДД.</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w:t>
      </w:r>
      <w:r>
        <w:rPr>
          <w:sz w:val="28"/>
          <w:szCs w:val="28"/>
        </w:rPr>
        <w:t xml:space="preserve"> </w:t>
      </w:r>
      <w:r w:rsidRPr="008D6169">
        <w:rPr>
          <w:sz w:val="28"/>
          <w:szCs w:val="28"/>
        </w:rPr>
        <w:t>Результатом предоставления муниципальной услуги являются: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2.4.1</w:t>
      </w:r>
      <w:r>
        <w:rPr>
          <w:sz w:val="28"/>
          <w:szCs w:val="28"/>
        </w:rPr>
        <w:t xml:space="preserve"> </w:t>
      </w:r>
      <w:r w:rsidRPr="008D6169">
        <w:rPr>
          <w:sz w:val="28"/>
          <w:szCs w:val="28"/>
        </w:rPr>
        <w:t>выдача ордера на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2.4.2</w:t>
      </w:r>
      <w:r>
        <w:rPr>
          <w:sz w:val="28"/>
          <w:szCs w:val="28"/>
        </w:rPr>
        <w:t xml:space="preserve"> </w:t>
      </w:r>
      <w:r w:rsidRPr="008D6169">
        <w:rPr>
          <w:sz w:val="28"/>
          <w:szCs w:val="28"/>
        </w:rPr>
        <w:t>продление ордера;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2.4.3</w:t>
      </w:r>
      <w:r>
        <w:rPr>
          <w:sz w:val="28"/>
          <w:szCs w:val="28"/>
        </w:rPr>
        <w:t xml:space="preserve"> </w:t>
      </w:r>
      <w:r w:rsidRPr="008D6169">
        <w:rPr>
          <w:sz w:val="28"/>
          <w:szCs w:val="28"/>
        </w:rPr>
        <w:t>закрытие ордера;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2.4.4</w:t>
      </w:r>
      <w:r>
        <w:rPr>
          <w:sz w:val="28"/>
          <w:szCs w:val="28"/>
        </w:rPr>
        <w:t xml:space="preserve"> </w:t>
      </w:r>
      <w:r w:rsidRPr="008D6169">
        <w:rPr>
          <w:sz w:val="28"/>
          <w:szCs w:val="28"/>
        </w:rPr>
        <w:t>отказ в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2.5</w:t>
      </w:r>
      <w:r>
        <w:rPr>
          <w:sz w:val="28"/>
          <w:szCs w:val="28"/>
        </w:rPr>
        <w:t xml:space="preserve"> </w:t>
      </w:r>
      <w:r w:rsidRPr="008D6169">
        <w:rPr>
          <w:sz w:val="28"/>
          <w:szCs w:val="28"/>
        </w:rPr>
        <w:t xml:space="preserve">Срок предоставления муниципальной услуги 10 рабочих дней со дня регистрации заявления заявителя в Администрации.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2.6</w:t>
      </w:r>
      <w:r>
        <w:rPr>
          <w:sz w:val="28"/>
          <w:szCs w:val="28"/>
        </w:rPr>
        <w:t xml:space="preserve"> </w:t>
      </w:r>
      <w:r w:rsidRPr="008D6169">
        <w:rPr>
          <w:sz w:val="28"/>
          <w:szCs w:val="28"/>
        </w:rPr>
        <w:t>Правовыми основаниями для предоставления муниципальной услуги являются</w:t>
      </w:r>
      <w:r w:rsidRPr="00C17F6C">
        <w:rPr>
          <w:sz w:val="28"/>
          <w:szCs w:val="28"/>
          <w:vertAlign w:val="superscript"/>
        </w:rPr>
        <w:footnoteReference w:id="1"/>
      </w:r>
      <w:r w:rsidRPr="008D6169">
        <w:rPr>
          <w:sz w:val="28"/>
          <w:szCs w:val="28"/>
        </w:rPr>
        <w:t xml:space="preserve">: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1 </w:t>
      </w:r>
      <w:r w:rsidRPr="008D6169">
        <w:rPr>
          <w:sz w:val="28"/>
          <w:szCs w:val="28"/>
        </w:rPr>
        <w:t xml:space="preserve">Конституция Российской Федерации (принята всенародным голосованием 12.12.1993);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2 </w:t>
      </w:r>
      <w:r w:rsidRPr="008D6169">
        <w:rPr>
          <w:sz w:val="28"/>
          <w:szCs w:val="28"/>
        </w:rPr>
        <w:t>Федеральный  закон от 06.10.2003 № 131-ФЗ «Об общих принципах организации местного самоуправления в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w:t>
      </w:r>
      <w:r>
        <w:rPr>
          <w:sz w:val="28"/>
          <w:szCs w:val="28"/>
        </w:rPr>
        <w:t xml:space="preserve"> </w:t>
      </w:r>
      <w:r w:rsidRPr="008D6169">
        <w:rPr>
          <w:sz w:val="28"/>
          <w:szCs w:val="28"/>
        </w:rPr>
        <w:t>Федеральный закон от 02.05.2006 № 59-ФЗ «О порядке рассмотрения обращений граждан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w:t>
      </w:r>
      <w:r>
        <w:rPr>
          <w:sz w:val="28"/>
          <w:szCs w:val="28"/>
        </w:rPr>
        <w:t xml:space="preserve"> </w:t>
      </w:r>
      <w:r w:rsidRPr="008D6169">
        <w:rPr>
          <w:sz w:val="28"/>
          <w:szCs w:val="28"/>
        </w:rPr>
        <w:t>Федеральный закон от 27.07.2006 № 149-ФЗ «Об информации, информационных технологиях и о защите информации»;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w:t>
      </w:r>
      <w:r>
        <w:rPr>
          <w:sz w:val="28"/>
          <w:szCs w:val="28"/>
        </w:rPr>
        <w:t xml:space="preserve"> </w:t>
      </w:r>
      <w:r w:rsidRPr="008D6169">
        <w:rPr>
          <w:sz w:val="28"/>
          <w:szCs w:val="28"/>
        </w:rPr>
        <w:t>Федеральный закон  27.07.2006 № 152-ФЗ «О персональных  данных»;</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6</w:t>
      </w:r>
      <w:r>
        <w:rPr>
          <w:sz w:val="28"/>
          <w:szCs w:val="28"/>
        </w:rPr>
        <w:t xml:space="preserve"> </w:t>
      </w:r>
      <w:r w:rsidRPr="008D6169">
        <w:rPr>
          <w:sz w:val="28"/>
          <w:szCs w:val="28"/>
        </w:rPr>
        <w:t>Федеральный закон  от 27.07.2010 № 210-ФЗ «Об организации предоставления государственных и муниципальных услуг»;</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7</w:t>
      </w:r>
      <w:r>
        <w:rPr>
          <w:sz w:val="28"/>
          <w:szCs w:val="28"/>
        </w:rPr>
        <w:t xml:space="preserve"> </w:t>
      </w:r>
      <w:r w:rsidRPr="008D6169">
        <w:rPr>
          <w:sz w:val="28"/>
          <w:szCs w:val="28"/>
        </w:rPr>
        <w:t>Федеральным законом от 08.11.2007  №257-Ф3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8</w:t>
      </w:r>
      <w:r>
        <w:rPr>
          <w:sz w:val="28"/>
          <w:szCs w:val="28"/>
        </w:rPr>
        <w:t xml:space="preserve"> </w:t>
      </w:r>
      <w:r w:rsidRPr="008D6169">
        <w:rPr>
          <w:sz w:val="28"/>
          <w:szCs w:val="28"/>
        </w:rPr>
        <w:t>Жилищный кодекс Российской Федерации от 29.12.2004</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 xml:space="preserve">№ 188-ФЗ;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9</w:t>
      </w:r>
      <w:r>
        <w:rPr>
          <w:sz w:val="28"/>
          <w:szCs w:val="28"/>
        </w:rPr>
        <w:t xml:space="preserve"> </w:t>
      </w:r>
      <w:r w:rsidRPr="008D6169">
        <w:rPr>
          <w:sz w:val="28"/>
          <w:szCs w:val="28"/>
        </w:rPr>
        <w:t>Гражданский кодекс Российской Федерации от 30.11.1994 от 30.11.1994 № 51-ФЗ;</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10</w:t>
      </w:r>
      <w:r>
        <w:rPr>
          <w:sz w:val="28"/>
          <w:szCs w:val="28"/>
        </w:rPr>
        <w:t xml:space="preserve"> </w:t>
      </w:r>
      <w:r w:rsidRPr="008D6169">
        <w:rPr>
          <w:sz w:val="28"/>
          <w:szCs w:val="28"/>
        </w:rPr>
        <w:t xml:space="preserve">Земельный кодекс Российской Федерации от 25.10.2001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 136-ФЗ;</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11</w:t>
      </w:r>
      <w:r>
        <w:rPr>
          <w:sz w:val="28"/>
          <w:szCs w:val="28"/>
        </w:rPr>
        <w:t xml:space="preserve"> </w:t>
      </w:r>
      <w:r w:rsidRPr="008D6169">
        <w:rPr>
          <w:sz w:val="28"/>
          <w:szCs w:val="28"/>
        </w:rPr>
        <w:t>Указ Президента Российской Федерации от 06.03.1997 № 188 «Об утверждении Перечня сведений конфиденциального характера»;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12</w:t>
      </w:r>
      <w:r>
        <w:rPr>
          <w:sz w:val="28"/>
          <w:szCs w:val="28"/>
        </w:rPr>
        <w:t xml:space="preserve"> </w:t>
      </w:r>
      <w:r w:rsidRPr="008D6169">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функций, предоставляемых в электронном виде»;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13</w:t>
      </w:r>
      <w:r>
        <w:rPr>
          <w:sz w:val="28"/>
          <w:szCs w:val="28"/>
        </w:rPr>
        <w:t xml:space="preserve"> </w:t>
      </w:r>
      <w:r w:rsidRPr="008D6169">
        <w:rPr>
          <w:sz w:val="28"/>
          <w:szCs w:val="28"/>
        </w:rPr>
        <w:t>Постановление Правит</w:t>
      </w:r>
      <w:r>
        <w:rPr>
          <w:sz w:val="28"/>
          <w:szCs w:val="28"/>
        </w:rPr>
        <w:t>ельства Российской Федерации от</w:t>
      </w:r>
      <w:r w:rsidRPr="008D6169">
        <w:rPr>
          <w:sz w:val="28"/>
          <w:szCs w:val="28"/>
        </w:rPr>
        <w:t xml:space="preserve"> 23.05.2006 г. № 307  «О порядке осуществления коммунальных функций гражданам»;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14</w:t>
      </w:r>
      <w:r>
        <w:rPr>
          <w:sz w:val="28"/>
          <w:szCs w:val="28"/>
        </w:rPr>
        <w:t xml:space="preserve"> </w:t>
      </w:r>
      <w:r w:rsidRPr="008D6169">
        <w:rPr>
          <w:sz w:val="28"/>
          <w:szCs w:val="28"/>
        </w:rPr>
        <w:t>Конституция Республики Башкортостан от 24.12.1993г.</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w:t>
      </w:r>
      <w:r>
        <w:rPr>
          <w:sz w:val="28"/>
          <w:szCs w:val="28"/>
        </w:rPr>
        <w:t xml:space="preserve"> </w:t>
      </w:r>
      <w:r w:rsidRPr="008D6169">
        <w:rPr>
          <w:sz w:val="28"/>
          <w:szCs w:val="28"/>
        </w:rPr>
        <w:t>Закон Республики Башкортостан от 18.03.2005 № 162-з «О местном самоуправлении в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w:t>
      </w:r>
      <w:r>
        <w:rPr>
          <w:sz w:val="28"/>
          <w:szCs w:val="28"/>
        </w:rPr>
        <w:t xml:space="preserve"> </w:t>
      </w:r>
      <w:r w:rsidRPr="008D6169">
        <w:rPr>
          <w:sz w:val="28"/>
          <w:szCs w:val="28"/>
        </w:rPr>
        <w:t xml:space="preserve">Закон Республики Башкортостан от 12.12.2006 № 391-з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«Об обращениях граждан в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17</w:t>
      </w:r>
      <w:r>
        <w:rPr>
          <w:sz w:val="28"/>
          <w:szCs w:val="28"/>
        </w:rPr>
        <w:t xml:space="preserve"> </w:t>
      </w:r>
      <w:r w:rsidRPr="008D6169">
        <w:rPr>
          <w:sz w:val="28"/>
          <w:szCs w:val="28"/>
        </w:rPr>
        <w:t>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w:t>
      </w:r>
      <w:r>
        <w:rPr>
          <w:sz w:val="28"/>
          <w:szCs w:val="28"/>
        </w:rPr>
        <w:t xml:space="preserve"> </w:t>
      </w:r>
      <w:r w:rsidRPr="008D6169">
        <w:rPr>
          <w:sz w:val="28"/>
          <w:szCs w:val="28"/>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2.7.1</w:t>
      </w:r>
      <w:r>
        <w:rPr>
          <w:sz w:val="28"/>
          <w:szCs w:val="28"/>
        </w:rPr>
        <w:t xml:space="preserve"> </w:t>
      </w:r>
      <w:r w:rsidRPr="008D6169">
        <w:rPr>
          <w:sz w:val="28"/>
          <w:szCs w:val="28"/>
        </w:rPr>
        <w:t>при личном обращении в Администрацию;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2.7.2</w:t>
      </w:r>
      <w:r>
        <w:rPr>
          <w:sz w:val="28"/>
          <w:szCs w:val="28"/>
        </w:rPr>
        <w:t xml:space="preserve"> </w:t>
      </w:r>
      <w:r w:rsidRPr="008D6169">
        <w:rPr>
          <w:sz w:val="28"/>
          <w:szCs w:val="28"/>
        </w:rPr>
        <w:t>при личном обращении в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2.7.3</w:t>
      </w:r>
      <w:r>
        <w:rPr>
          <w:sz w:val="28"/>
          <w:szCs w:val="28"/>
        </w:rPr>
        <w:t xml:space="preserve"> </w:t>
      </w:r>
      <w:r w:rsidRPr="008D6169">
        <w:rPr>
          <w:sz w:val="28"/>
          <w:szCs w:val="28"/>
        </w:rPr>
        <w:t>по почте, в том числе на официальный адрес электронной почты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2.7.4</w:t>
      </w:r>
      <w:r>
        <w:rPr>
          <w:sz w:val="28"/>
          <w:szCs w:val="28"/>
        </w:rPr>
        <w:t xml:space="preserve"> </w:t>
      </w:r>
      <w:r w:rsidRPr="008D6169">
        <w:rPr>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6C39EF" w:rsidRPr="00C572E8" w:rsidRDefault="006C39EF" w:rsidP="006C39EF">
      <w:pPr>
        <w:widowControl w:val="0"/>
        <w:tabs>
          <w:tab w:val="left" w:pos="567"/>
        </w:tabs>
        <w:ind w:firstLine="426"/>
        <w:contextualSpacing/>
        <w:jc w:val="both"/>
        <w:rPr>
          <w:sz w:val="28"/>
          <w:szCs w:val="28"/>
        </w:rPr>
      </w:pPr>
      <w:r w:rsidRPr="008D6169">
        <w:rPr>
          <w:sz w:val="28"/>
          <w:szCs w:val="28"/>
        </w:rPr>
        <w:t>2.8</w:t>
      </w:r>
      <w:r>
        <w:rPr>
          <w:sz w:val="28"/>
          <w:szCs w:val="28"/>
        </w:rPr>
        <w:t xml:space="preserve"> </w:t>
      </w:r>
      <w:r w:rsidRPr="00C572E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39EF" w:rsidRPr="008D6169" w:rsidRDefault="006C39EF" w:rsidP="006C39EF">
      <w:pPr>
        <w:widowControl w:val="0"/>
        <w:tabs>
          <w:tab w:val="left" w:pos="567"/>
        </w:tabs>
        <w:ind w:firstLine="426"/>
        <w:contextualSpacing/>
        <w:jc w:val="both"/>
        <w:rPr>
          <w:sz w:val="28"/>
          <w:szCs w:val="28"/>
        </w:rPr>
      </w:pPr>
      <w:r w:rsidRPr="00C572E8">
        <w:rPr>
          <w:sz w:val="28"/>
          <w:szCs w:val="28"/>
        </w:rPr>
        <w:t xml:space="preserve">2.8.1 заявление </w:t>
      </w:r>
      <w:r w:rsidRPr="008D6169">
        <w:rPr>
          <w:sz w:val="28"/>
          <w:szCs w:val="28"/>
        </w:rPr>
        <w:t xml:space="preserve">о предоставлении муниципальной услуги, оформленное  согласно Приложению №2 к Административному регламенту, в котором должны быть указаны: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для граждан – фамилия, имя, отчество (последнее при наличии) и данные основного документа, удостоверяющего личность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w:t>
      </w:r>
      <w:r w:rsidRPr="008D6169">
        <w:rPr>
          <w:sz w:val="28"/>
          <w:szCs w:val="28"/>
        </w:rPr>
        <w:t xml:space="preserve"> для юридических лиц – наименование юридического лица (заявление должно быть подписано руководителем юридического лица);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почтовый и/или электронный адрес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контактный телефон (при наличии);</w:t>
      </w:r>
    </w:p>
    <w:p w:rsidR="006C39EF" w:rsidRPr="008D6169" w:rsidRDefault="006C39EF" w:rsidP="006C39EF">
      <w:pPr>
        <w:widowControl w:val="0"/>
        <w:tabs>
          <w:tab w:val="left" w:pos="567"/>
        </w:tabs>
        <w:ind w:firstLine="426"/>
        <w:contextualSpacing/>
        <w:jc w:val="both"/>
        <w:rPr>
          <w:sz w:val="28"/>
          <w:szCs w:val="28"/>
        </w:rPr>
      </w:pPr>
      <w:r>
        <w:rPr>
          <w:sz w:val="28"/>
          <w:szCs w:val="28"/>
        </w:rPr>
        <w:t>•</w:t>
      </w:r>
      <w:r w:rsidRPr="008D6169">
        <w:rPr>
          <w:sz w:val="28"/>
          <w:szCs w:val="28"/>
        </w:rPr>
        <w:t xml:space="preserve"> наименование проводимых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w:t>
      </w:r>
      <w:r w:rsidRPr="008D6169">
        <w:rPr>
          <w:sz w:val="28"/>
          <w:szCs w:val="28"/>
        </w:rPr>
        <w:t xml:space="preserve"> адрес согласно </w:t>
      </w:r>
      <w:proofErr w:type="spellStart"/>
      <w:r w:rsidRPr="008D6169">
        <w:rPr>
          <w:sz w:val="28"/>
          <w:szCs w:val="28"/>
        </w:rPr>
        <w:t>выкопировки</w:t>
      </w:r>
      <w:proofErr w:type="spellEnd"/>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наименование, объем и место подлежащих выполнению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вид покрытия, которое будет разрушено в результате проведения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организация, которая будет проводить земляные работы;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адрес, фамилия, имя и отчество (последнее при наличии) руководителя данной организации;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организация, которая будет восстанавливать нарушенное благоустройство;</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адрес, фамилия, имя и отчество (последнее при наличии) руководителя  восстанавливающей нарушенное благоустройство организации;</w:t>
      </w:r>
    </w:p>
    <w:p w:rsidR="006C39EF" w:rsidRPr="008D6169" w:rsidRDefault="006C39EF" w:rsidP="006C39EF">
      <w:pPr>
        <w:widowControl w:val="0"/>
        <w:tabs>
          <w:tab w:val="left" w:pos="567"/>
        </w:tabs>
        <w:ind w:firstLine="426"/>
        <w:contextualSpacing/>
        <w:jc w:val="both"/>
        <w:rPr>
          <w:sz w:val="28"/>
          <w:szCs w:val="28"/>
        </w:rPr>
      </w:pPr>
      <w:r>
        <w:rPr>
          <w:sz w:val="28"/>
          <w:szCs w:val="28"/>
        </w:rPr>
        <w:lastRenderedPageBreak/>
        <w:t xml:space="preserve">• </w:t>
      </w:r>
      <w:r w:rsidRPr="008D6169">
        <w:rPr>
          <w:sz w:val="28"/>
          <w:szCs w:val="28"/>
        </w:rPr>
        <w:t>способ получения заявителем результата муниципальной услуги (по почте либо лично);</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личная подпись заявителя/представителя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реквизиты документа, удостоверяющего полномочия представителя заявителя (при необходимости);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дата обращения.</w:t>
      </w:r>
    </w:p>
    <w:p w:rsidR="006C39EF" w:rsidRPr="008D6169" w:rsidRDefault="006C39EF" w:rsidP="006C39EF">
      <w:pPr>
        <w:widowControl w:val="0"/>
        <w:tabs>
          <w:tab w:val="left" w:pos="567"/>
        </w:tabs>
        <w:ind w:firstLine="426"/>
        <w:contextualSpacing/>
        <w:jc w:val="both"/>
        <w:rPr>
          <w:sz w:val="28"/>
          <w:szCs w:val="28"/>
        </w:rPr>
      </w:pPr>
      <w:r w:rsidRPr="00C572E8">
        <w:rPr>
          <w:sz w:val="28"/>
          <w:szCs w:val="28"/>
        </w:rPr>
        <w:t>2.8.2 копия документа,</w:t>
      </w:r>
      <w:r w:rsidRPr="008D6169">
        <w:rPr>
          <w:sz w:val="28"/>
          <w:szCs w:val="28"/>
        </w:rPr>
        <w:t xml:space="preserve"> удостоверяющего личность заявителя либо представителя заявителя (с обязательным предъявлением оригинала документа) один </w:t>
      </w:r>
      <w:proofErr w:type="gramStart"/>
      <w:r w:rsidRPr="008D6169">
        <w:rPr>
          <w:sz w:val="28"/>
          <w:szCs w:val="28"/>
        </w:rPr>
        <w:t>из</w:t>
      </w:r>
      <w:proofErr w:type="gramEnd"/>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паспорт гражданина  Российской Федерации (для граждан Российской Федерации старше 14 лет);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документ, удостоверяющий личность военнослужащего (удостоверение личности/военный билет);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удостоверение личности моряка;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вид на жительство (для лиц  без гражданства);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разрешение на временное проживание (для лиц без гражданства, временно проживающих на территории Российской Федерации);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удостоверение беженца (для беженцев).</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xml:space="preserve">2.8.3. оригиналы или нотариально удостоверенные копии учредительных документов юридических лиц с последующими изменениями, один </w:t>
      </w:r>
      <w:proofErr w:type="gramStart"/>
      <w:r w:rsidRPr="00C572E8">
        <w:rPr>
          <w:sz w:val="28"/>
          <w:szCs w:val="28"/>
        </w:rPr>
        <w:t>из</w:t>
      </w:r>
      <w:proofErr w:type="gramEnd"/>
      <w:r w:rsidRPr="00C572E8">
        <w:rPr>
          <w:sz w:val="28"/>
          <w:szCs w:val="28"/>
        </w:rPr>
        <w:t>:</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устав юридического лица;</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xml:space="preserve">• учредительный договор; </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положение об организации.</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Для оформления ордера на производство земляных работ на новое строительство и реконструкцию:</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2.8.4. 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2.8.5.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2.8.6. копия сертификата на право производства работ;</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2.8.7. подписка лица, ответственного за производство работ;</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2.8.8. договор на выполнение восстановления благоустройства (твердого покрытия дорог и тротуаров, газонов, зеленых насаждений и т.д.) со специализированной организацией;</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xml:space="preserve">2.8.9.  обязательство – гарантия на восстановление дорожного покрытия, газонов </w:t>
      </w:r>
      <w:r w:rsidRPr="00C572E8">
        <w:rPr>
          <w:sz w:val="28"/>
          <w:szCs w:val="28"/>
        </w:rPr>
        <w:lastRenderedPageBreak/>
        <w:t>при возникновении просадок, провалов в течение двух последующих лет эксплуатации с момента завершения работ;</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2.8.10.  документ о согласовании с  ГИ</w:t>
      </w:r>
      <w:proofErr w:type="gramStart"/>
      <w:r w:rsidRPr="00C572E8">
        <w:rPr>
          <w:sz w:val="28"/>
          <w:szCs w:val="28"/>
        </w:rPr>
        <w:t>БДД ср</w:t>
      </w:r>
      <w:proofErr w:type="gramEnd"/>
      <w:r w:rsidRPr="00C572E8">
        <w:rPr>
          <w:sz w:val="28"/>
          <w:szCs w:val="28"/>
        </w:rPr>
        <w:t>оков производства работ (при нарушении  асфальтового покрытия и закрытии проезжей части и тротуара или ограничении движения транспорта);</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2.8.11. копия генплана с нанесением и привязкой к местности существующих подземных и надземных инженерных сетей в масштабе 1:500 (</w:t>
      </w:r>
      <w:proofErr w:type="spellStart"/>
      <w:r w:rsidRPr="00C572E8">
        <w:rPr>
          <w:sz w:val="28"/>
          <w:szCs w:val="28"/>
        </w:rPr>
        <w:t>выкопировка</w:t>
      </w:r>
      <w:proofErr w:type="spellEnd"/>
      <w:r w:rsidRPr="00C572E8">
        <w:rPr>
          <w:sz w:val="28"/>
          <w:szCs w:val="28"/>
        </w:rPr>
        <w:t xml:space="preserve"> места разрытия), выданное и согласованное соответствующей подрядной организацией;</w:t>
      </w:r>
    </w:p>
    <w:p w:rsidR="006C39EF" w:rsidRPr="008D6169" w:rsidRDefault="006C39EF" w:rsidP="006C39EF">
      <w:pPr>
        <w:widowControl w:val="0"/>
        <w:tabs>
          <w:tab w:val="left" w:pos="567"/>
        </w:tabs>
        <w:ind w:firstLine="426"/>
        <w:contextualSpacing/>
        <w:jc w:val="both"/>
        <w:rPr>
          <w:sz w:val="28"/>
          <w:szCs w:val="28"/>
        </w:rPr>
      </w:pPr>
      <w:r w:rsidRPr="00C572E8">
        <w:rPr>
          <w:sz w:val="28"/>
          <w:szCs w:val="28"/>
        </w:rPr>
        <w:t>Для оформления ордера на производство а</w:t>
      </w:r>
      <w:r w:rsidRPr="008D6169">
        <w:rPr>
          <w:sz w:val="28"/>
          <w:szCs w:val="28"/>
        </w:rPr>
        <w:t>варийных работ:</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2.8.12.</w:t>
      </w:r>
      <w:r>
        <w:rPr>
          <w:sz w:val="28"/>
          <w:szCs w:val="28"/>
        </w:rPr>
        <w:t xml:space="preserve"> </w:t>
      </w:r>
      <w:r w:rsidRPr="008D6169">
        <w:rPr>
          <w:sz w:val="28"/>
          <w:szCs w:val="28"/>
        </w:rPr>
        <w:t xml:space="preserve"> гарантийное обязательство на повторное восстановление в течение 2-х лет объекта благоустройства в случае просадок и деформаций);</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2.8.13.</w:t>
      </w:r>
      <w:r>
        <w:rPr>
          <w:sz w:val="28"/>
          <w:szCs w:val="28"/>
        </w:rPr>
        <w:t xml:space="preserve"> </w:t>
      </w:r>
      <w:r w:rsidRPr="008D6169">
        <w:rPr>
          <w:sz w:val="28"/>
          <w:szCs w:val="28"/>
        </w:rPr>
        <w:t xml:space="preserve"> документ о согласовании с  ГИ</w:t>
      </w:r>
      <w:proofErr w:type="gramStart"/>
      <w:r w:rsidRPr="008D6169">
        <w:rPr>
          <w:sz w:val="28"/>
          <w:szCs w:val="28"/>
        </w:rPr>
        <w:t>БДД ср</w:t>
      </w:r>
      <w:proofErr w:type="gramEnd"/>
      <w:r w:rsidRPr="008D6169">
        <w:rPr>
          <w:sz w:val="28"/>
          <w:szCs w:val="28"/>
        </w:rPr>
        <w:t>оков производства работ (при нарушении асфальтового покрытия и закрытии  проезжей части и тротуара);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2.8.14.</w:t>
      </w:r>
      <w:r>
        <w:rPr>
          <w:sz w:val="28"/>
          <w:szCs w:val="28"/>
        </w:rPr>
        <w:t xml:space="preserve"> </w:t>
      </w:r>
      <w:r w:rsidRPr="008D6169">
        <w:rPr>
          <w:sz w:val="28"/>
          <w:szCs w:val="28"/>
        </w:rPr>
        <w:t xml:space="preserve"> копию генплана с обозначением инженерных сетей (М 1:500) и указанием места повреждения коммуникаций;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2.8.15.</w:t>
      </w:r>
      <w:r>
        <w:rPr>
          <w:sz w:val="28"/>
          <w:szCs w:val="28"/>
        </w:rPr>
        <w:t xml:space="preserve"> </w:t>
      </w:r>
      <w:r w:rsidRPr="008D6169">
        <w:rPr>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2.9</w:t>
      </w:r>
      <w:proofErr w:type="gramStart"/>
      <w:r>
        <w:rPr>
          <w:sz w:val="28"/>
          <w:szCs w:val="28"/>
        </w:rPr>
        <w:t xml:space="preserve"> </w:t>
      </w:r>
      <w:r w:rsidRPr="008D6169">
        <w:rPr>
          <w:sz w:val="28"/>
          <w:szCs w:val="28"/>
        </w:rPr>
        <w:t>В</w:t>
      </w:r>
      <w:proofErr w:type="gramEnd"/>
      <w:r w:rsidRPr="008D6169">
        <w:rPr>
          <w:sz w:val="28"/>
          <w:szCs w:val="28"/>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2.10</w:t>
      </w:r>
      <w:proofErr w:type="gramStart"/>
      <w:r>
        <w:rPr>
          <w:sz w:val="28"/>
          <w:szCs w:val="28"/>
        </w:rPr>
        <w:t xml:space="preserve"> </w:t>
      </w:r>
      <w:r w:rsidRPr="008D6169">
        <w:rPr>
          <w:sz w:val="28"/>
          <w:szCs w:val="28"/>
        </w:rPr>
        <w:t>В</w:t>
      </w:r>
      <w:proofErr w:type="gramEnd"/>
      <w:r w:rsidRPr="008D6169">
        <w:rPr>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2.11</w:t>
      </w:r>
      <w:r>
        <w:rPr>
          <w:sz w:val="28"/>
          <w:szCs w:val="28"/>
        </w:rPr>
        <w:t xml:space="preserve"> </w:t>
      </w:r>
      <w:r w:rsidRPr="008D6169">
        <w:rPr>
          <w:sz w:val="28"/>
          <w:szCs w:val="28"/>
        </w:rPr>
        <w:t>Заявитель вправе представить иные документы, которые, по его мнению, имеют значение для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w:t>
      </w:r>
      <w:r>
        <w:rPr>
          <w:sz w:val="28"/>
          <w:szCs w:val="28"/>
        </w:rPr>
        <w:t xml:space="preserve"> </w:t>
      </w:r>
      <w:r w:rsidRPr="008D616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2.12.1</w:t>
      </w:r>
      <w:r>
        <w:rPr>
          <w:sz w:val="28"/>
          <w:szCs w:val="28"/>
        </w:rPr>
        <w:t xml:space="preserve"> </w:t>
      </w:r>
      <w:r w:rsidRPr="008D6169">
        <w:rPr>
          <w:sz w:val="28"/>
          <w:szCs w:val="28"/>
        </w:rPr>
        <w:t>выписка из единого государственного реестра юридических лиц;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2.12.2</w:t>
      </w:r>
      <w:r>
        <w:rPr>
          <w:sz w:val="28"/>
          <w:szCs w:val="28"/>
        </w:rPr>
        <w:t xml:space="preserve"> </w:t>
      </w:r>
      <w:r w:rsidRPr="008D6169">
        <w:rPr>
          <w:sz w:val="28"/>
          <w:szCs w:val="28"/>
        </w:rPr>
        <w:t>выписка из единого государственного реестра индивидуальных предпринимателей;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2.12.3</w:t>
      </w:r>
      <w:r>
        <w:rPr>
          <w:sz w:val="28"/>
          <w:szCs w:val="28"/>
        </w:rPr>
        <w:t xml:space="preserve"> </w:t>
      </w:r>
      <w:r w:rsidRPr="008D6169">
        <w:rPr>
          <w:sz w:val="28"/>
          <w:szCs w:val="28"/>
        </w:rPr>
        <w:t>выписка из единого государственного реестра прав на объекты недвижимого имущества и сделок с ним;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2.12.4</w:t>
      </w:r>
      <w:r>
        <w:rPr>
          <w:sz w:val="28"/>
          <w:szCs w:val="28"/>
        </w:rPr>
        <w:t xml:space="preserve"> </w:t>
      </w:r>
      <w:r w:rsidRPr="008D6169">
        <w:rPr>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2.12.5</w:t>
      </w:r>
      <w:r>
        <w:rPr>
          <w:sz w:val="28"/>
          <w:szCs w:val="28"/>
        </w:rPr>
        <w:t xml:space="preserve"> </w:t>
      </w:r>
      <w:r w:rsidRPr="008D6169">
        <w:rPr>
          <w:sz w:val="28"/>
          <w:szCs w:val="28"/>
        </w:rPr>
        <w:t xml:space="preserve">график производства работ и полного восстановления нарушенного </w:t>
      </w:r>
      <w:r w:rsidRPr="008D6169">
        <w:rPr>
          <w:sz w:val="28"/>
          <w:szCs w:val="28"/>
        </w:rPr>
        <w:lastRenderedPageBreak/>
        <w:t>дорожного покрытия, зеленых насаждений и других объектов благоустройства, утвержденного заказчиком и подрядчиком;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2.12.6</w:t>
      </w:r>
      <w:r>
        <w:rPr>
          <w:sz w:val="28"/>
          <w:szCs w:val="28"/>
        </w:rPr>
        <w:t xml:space="preserve"> </w:t>
      </w:r>
      <w:r w:rsidRPr="008D6169">
        <w:rPr>
          <w:sz w:val="28"/>
          <w:szCs w:val="28"/>
        </w:rPr>
        <w:t>разрешение на снос зеленых насаждений (при наличии зеленых насаждений в зоне производства земляных работ и необходимости их сноса).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2.13</w:t>
      </w:r>
      <w:r>
        <w:rPr>
          <w:sz w:val="28"/>
          <w:szCs w:val="28"/>
        </w:rPr>
        <w:t xml:space="preserve"> </w:t>
      </w:r>
      <w:r w:rsidRPr="008D6169">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w:t>
      </w:r>
      <w:r>
        <w:rPr>
          <w:sz w:val="28"/>
          <w:szCs w:val="28"/>
        </w:rPr>
        <w:t>оставлении муниципальной услуги</w:t>
      </w:r>
      <w:r w:rsidRPr="0031133A">
        <w:rPr>
          <w:rStyle w:val="afd"/>
          <w:sz w:val="28"/>
          <w:szCs w:val="28"/>
        </w:rPr>
        <w:footnoteReference w:id="2"/>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2.13.1</w:t>
      </w:r>
      <w:r>
        <w:rPr>
          <w:sz w:val="28"/>
          <w:szCs w:val="28"/>
        </w:rPr>
        <w:t xml:space="preserve"> </w:t>
      </w:r>
      <w:r w:rsidRPr="008D6169">
        <w:rPr>
          <w:sz w:val="28"/>
          <w:szCs w:val="28"/>
        </w:rPr>
        <w:t>услуга 1</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2.13.2</w:t>
      </w:r>
      <w:r>
        <w:rPr>
          <w:sz w:val="28"/>
          <w:szCs w:val="28"/>
        </w:rPr>
        <w:t xml:space="preserve"> </w:t>
      </w:r>
      <w:r w:rsidRPr="008D6169">
        <w:rPr>
          <w:sz w:val="28"/>
          <w:szCs w:val="28"/>
        </w:rPr>
        <w:t>услуга 2</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2.14</w:t>
      </w:r>
      <w:proofErr w:type="gramStart"/>
      <w:r>
        <w:rPr>
          <w:sz w:val="28"/>
          <w:szCs w:val="28"/>
        </w:rPr>
        <w:t xml:space="preserve"> </w:t>
      </w:r>
      <w:r w:rsidRPr="008D6169">
        <w:rPr>
          <w:sz w:val="28"/>
          <w:szCs w:val="28"/>
        </w:rPr>
        <w:t>Н</w:t>
      </w:r>
      <w:proofErr w:type="gramEnd"/>
      <w:r w:rsidRPr="008D6169">
        <w:rPr>
          <w:sz w:val="28"/>
          <w:szCs w:val="28"/>
        </w:rPr>
        <w:t xml:space="preserve">е допускается требовать от заявителя: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2.14.1</w:t>
      </w:r>
      <w:r>
        <w:rPr>
          <w:sz w:val="28"/>
          <w:szCs w:val="28"/>
        </w:rPr>
        <w:t xml:space="preserve"> </w:t>
      </w:r>
      <w:r w:rsidRPr="008D616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2.14.2</w:t>
      </w:r>
      <w:r>
        <w:rPr>
          <w:sz w:val="28"/>
          <w:szCs w:val="28"/>
        </w:rPr>
        <w:t xml:space="preserve"> </w:t>
      </w:r>
      <w:r w:rsidRPr="008D6169">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8D6169">
        <w:rPr>
          <w:sz w:val="28"/>
          <w:szCs w:val="28"/>
        </w:rPr>
        <w:t xml:space="preserve"> Федерального закона от 27.07.2010 №210-ФЗ «Об организации предоставления государственных и муниципальных услуг»;</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2.14.3</w:t>
      </w:r>
      <w:r>
        <w:rPr>
          <w:sz w:val="28"/>
          <w:szCs w:val="28"/>
        </w:rPr>
        <w:t xml:space="preserve"> </w:t>
      </w:r>
      <w:r w:rsidRPr="008D6169">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C39EF" w:rsidRPr="00706B08" w:rsidRDefault="006C39EF" w:rsidP="006C39EF">
      <w:pPr>
        <w:widowControl w:val="0"/>
        <w:tabs>
          <w:tab w:val="left" w:pos="567"/>
        </w:tabs>
        <w:ind w:firstLine="426"/>
        <w:contextualSpacing/>
        <w:jc w:val="both"/>
        <w:rPr>
          <w:sz w:val="28"/>
          <w:szCs w:val="28"/>
        </w:rPr>
      </w:pPr>
      <w:r w:rsidRPr="008D6169">
        <w:rPr>
          <w:sz w:val="28"/>
          <w:szCs w:val="28"/>
        </w:rPr>
        <w:t>2.15</w:t>
      </w:r>
      <w:r>
        <w:rPr>
          <w:sz w:val="28"/>
          <w:szCs w:val="28"/>
        </w:rPr>
        <w:t xml:space="preserve"> </w:t>
      </w:r>
      <w:r w:rsidRPr="00706B08">
        <w:rPr>
          <w:sz w:val="28"/>
          <w:szCs w:val="28"/>
        </w:rPr>
        <w:t>Исчерпывающий перечень оснований для отказа в приеме документов, необходимых для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2.15.1</w:t>
      </w:r>
      <w:r>
        <w:rPr>
          <w:sz w:val="28"/>
          <w:szCs w:val="28"/>
        </w:rPr>
        <w:t xml:space="preserve"> </w:t>
      </w:r>
      <w:r w:rsidRPr="008D6169">
        <w:rPr>
          <w:sz w:val="28"/>
          <w:szCs w:val="28"/>
        </w:rPr>
        <w:t>при личном обращении за предоставлением муниципальной услуги в Администрацию либо в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•отсутствие у заявителя соответствующих полномочий на получение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2.15.2</w:t>
      </w:r>
      <w:r>
        <w:rPr>
          <w:sz w:val="28"/>
          <w:szCs w:val="28"/>
        </w:rPr>
        <w:t xml:space="preserve"> </w:t>
      </w:r>
      <w:r w:rsidRPr="008D6169">
        <w:rPr>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2.16</w:t>
      </w:r>
      <w:r>
        <w:rPr>
          <w:sz w:val="28"/>
          <w:szCs w:val="28"/>
        </w:rPr>
        <w:t xml:space="preserve"> </w:t>
      </w:r>
      <w:r w:rsidRPr="008D6169">
        <w:rPr>
          <w:sz w:val="28"/>
          <w:szCs w:val="28"/>
        </w:rPr>
        <w:t>Исчерпывающий перечень оснований для приостановления или отказа в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2.16.1</w:t>
      </w:r>
      <w:r>
        <w:rPr>
          <w:sz w:val="28"/>
          <w:szCs w:val="28"/>
        </w:rPr>
        <w:t xml:space="preserve"> </w:t>
      </w:r>
      <w:r w:rsidRPr="008D6169">
        <w:rPr>
          <w:sz w:val="28"/>
          <w:szCs w:val="28"/>
        </w:rPr>
        <w:t>основания для приостановки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заявление заявителя о приостановке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2.16.2</w:t>
      </w:r>
      <w:r>
        <w:rPr>
          <w:sz w:val="28"/>
          <w:szCs w:val="28"/>
        </w:rPr>
        <w:t xml:space="preserve"> </w:t>
      </w:r>
      <w:r w:rsidRPr="008D6169">
        <w:rPr>
          <w:sz w:val="28"/>
          <w:szCs w:val="28"/>
        </w:rPr>
        <w:t>основания для отказа в предоставлении муниципальной услуги:</w:t>
      </w:r>
    </w:p>
    <w:p w:rsidR="006C39EF" w:rsidRPr="00C572E8"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C572E8">
        <w:rPr>
          <w:sz w:val="28"/>
          <w:szCs w:val="28"/>
        </w:rPr>
        <w:t>несоответствие заявления требованиям, установленным настоящим административным регламентом;</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отсутствие одного или нескольких документов, обязательных для предоставления </w:t>
      </w:r>
      <w:r w:rsidRPr="008D6169">
        <w:rPr>
          <w:sz w:val="28"/>
          <w:szCs w:val="28"/>
        </w:rPr>
        <w:lastRenderedPageBreak/>
        <w:t>заявителем, при обращении за  муниципальной услугой;</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отсутствие у заявителя соответствующих полномочий на получение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систематическое (более двух раз) несоблюдение заявителем (подрядчиком) правил и сроков производства работ по ранее открытым ордерам;</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представление заявителем недостоверных сведений;</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в случае</w:t>
      </w:r>
      <w:proofErr w:type="gramStart"/>
      <w:r w:rsidRPr="00C572E8">
        <w:rPr>
          <w:sz w:val="28"/>
          <w:szCs w:val="28"/>
        </w:rPr>
        <w:t>,</w:t>
      </w:r>
      <w:proofErr w:type="gramEnd"/>
      <w:r w:rsidRPr="00C572E8">
        <w:rPr>
          <w:sz w:val="28"/>
          <w:szCs w:val="28"/>
        </w:rPr>
        <w:t xml:space="preserve"> если в обращении заявителя содержатся нецензурные либо оскорбительные выражения;</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заявление заявителя об отказе от предоставления муниципальной услуги;</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иные основания для отказа в выдаче требуемых документов, предусмотренные законами и иными правовыми актами Российской Федерации и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2.17</w:t>
      </w:r>
      <w:r>
        <w:rPr>
          <w:sz w:val="28"/>
          <w:szCs w:val="28"/>
        </w:rPr>
        <w:t xml:space="preserve"> </w:t>
      </w:r>
      <w:r w:rsidRPr="008D6169">
        <w:rPr>
          <w:sz w:val="28"/>
          <w:szCs w:val="28"/>
        </w:rPr>
        <w:t>Порядок, размер и основания взимания государственной пошлины или иной платы за предоставление муниципальной услуги:</w:t>
      </w:r>
    </w:p>
    <w:p w:rsidR="006C39EF" w:rsidRPr="00C572E8" w:rsidRDefault="006C39EF" w:rsidP="006C39EF">
      <w:pPr>
        <w:widowControl w:val="0"/>
        <w:tabs>
          <w:tab w:val="left" w:pos="567"/>
        </w:tabs>
        <w:ind w:firstLine="426"/>
        <w:contextualSpacing/>
        <w:jc w:val="both"/>
        <w:rPr>
          <w:sz w:val="28"/>
          <w:szCs w:val="28"/>
        </w:rPr>
      </w:pPr>
      <w:r w:rsidRPr="008D6169">
        <w:rPr>
          <w:sz w:val="28"/>
          <w:szCs w:val="28"/>
        </w:rPr>
        <w:t>2.17.1</w:t>
      </w:r>
      <w:r>
        <w:rPr>
          <w:sz w:val="28"/>
          <w:szCs w:val="28"/>
        </w:rPr>
        <w:t xml:space="preserve"> </w:t>
      </w:r>
      <w:r w:rsidRPr="008D6169">
        <w:rPr>
          <w:sz w:val="28"/>
          <w:szCs w:val="28"/>
        </w:rPr>
        <w:t xml:space="preserve">предоставление муниципальной услуги осуществляется </w:t>
      </w:r>
      <w:r w:rsidRPr="00C572E8">
        <w:rPr>
          <w:sz w:val="28"/>
          <w:szCs w:val="28"/>
        </w:rPr>
        <w:t>на безвозмездной основе.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2.18</w:t>
      </w:r>
      <w:r>
        <w:rPr>
          <w:sz w:val="28"/>
          <w:szCs w:val="28"/>
        </w:rPr>
        <w:t xml:space="preserve"> </w:t>
      </w:r>
      <w:r w:rsidRPr="008D616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31133A">
        <w:rPr>
          <w:rStyle w:val="afd"/>
          <w:sz w:val="28"/>
          <w:szCs w:val="28"/>
        </w:rPr>
        <w:footnoteReference w:id="3"/>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2.18.1</w:t>
      </w:r>
      <w:r>
        <w:rPr>
          <w:sz w:val="28"/>
          <w:szCs w:val="28"/>
        </w:rPr>
        <w:t xml:space="preserve"> </w:t>
      </w:r>
      <w:r w:rsidRPr="008D6169">
        <w:rPr>
          <w:sz w:val="28"/>
          <w:szCs w:val="28"/>
        </w:rPr>
        <w:t>порядок, размер и основания взимания платы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2.19</w:t>
      </w:r>
      <w:r>
        <w:rPr>
          <w:sz w:val="28"/>
          <w:szCs w:val="28"/>
        </w:rPr>
        <w:t xml:space="preserve"> </w:t>
      </w:r>
      <w:r w:rsidRPr="008D6169">
        <w:rPr>
          <w:sz w:val="28"/>
          <w:szCs w:val="28"/>
        </w:rPr>
        <w:t>Максимальный срок ожидания в</w:t>
      </w:r>
      <w:r>
        <w:rPr>
          <w:sz w:val="28"/>
          <w:szCs w:val="28"/>
        </w:rPr>
        <w:t xml:space="preserve"> очереди при подаче заявления п</w:t>
      </w:r>
      <w:r w:rsidRPr="008D6169">
        <w:rPr>
          <w:sz w:val="28"/>
          <w:szCs w:val="28"/>
        </w:rPr>
        <w:t xml:space="preserve">редоставлении муниципальной услуги: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2.19.1</w:t>
      </w:r>
      <w:r>
        <w:rPr>
          <w:sz w:val="28"/>
          <w:szCs w:val="28"/>
        </w:rPr>
        <w:t xml:space="preserve"> </w:t>
      </w:r>
      <w:r w:rsidRPr="008D6169">
        <w:rPr>
          <w:sz w:val="28"/>
          <w:szCs w:val="28"/>
        </w:rPr>
        <w:t>максимальный срок ожидания в очереди – 15 минут.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2.20</w:t>
      </w:r>
      <w:r>
        <w:rPr>
          <w:sz w:val="28"/>
          <w:szCs w:val="28"/>
        </w:rPr>
        <w:t xml:space="preserve"> </w:t>
      </w:r>
      <w:r w:rsidRPr="008D6169">
        <w:rPr>
          <w:sz w:val="28"/>
          <w:szCs w:val="28"/>
        </w:rPr>
        <w:t>Срок и порядок регистрации заявления заявителя о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2.20.1</w:t>
      </w:r>
      <w:r>
        <w:rPr>
          <w:sz w:val="28"/>
          <w:szCs w:val="28"/>
        </w:rPr>
        <w:t xml:space="preserve"> </w:t>
      </w:r>
      <w:r w:rsidRPr="008D6169">
        <w:rPr>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w:t>
      </w:r>
      <w:r>
        <w:rPr>
          <w:sz w:val="28"/>
          <w:szCs w:val="28"/>
        </w:rPr>
        <w:t xml:space="preserve"> </w:t>
      </w:r>
      <w:r w:rsidRPr="008D6169">
        <w:rPr>
          <w:sz w:val="28"/>
          <w:szCs w:val="28"/>
        </w:rPr>
        <w:t xml:space="preserve">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D6169">
        <w:rPr>
          <w:sz w:val="28"/>
          <w:szCs w:val="28"/>
        </w:rPr>
        <w:t>мультимедийной</w:t>
      </w:r>
      <w:proofErr w:type="spellEnd"/>
      <w:r w:rsidRPr="008D6169">
        <w:rPr>
          <w:sz w:val="28"/>
          <w:szCs w:val="28"/>
        </w:rPr>
        <w:t xml:space="preserve"> информации о порядке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w:t>
      </w:r>
      <w:r>
        <w:rPr>
          <w:sz w:val="28"/>
          <w:szCs w:val="28"/>
        </w:rPr>
        <w:t xml:space="preserve"> </w:t>
      </w:r>
      <w:r w:rsidRPr="008D6169">
        <w:rPr>
          <w:sz w:val="28"/>
          <w:szCs w:val="28"/>
        </w:rPr>
        <w:t>предоставление муниципальной услуги осуществляется в специально выделенных для этих целей помещениях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2.21.2</w:t>
      </w:r>
      <w:r>
        <w:rPr>
          <w:sz w:val="28"/>
          <w:szCs w:val="28"/>
        </w:rPr>
        <w:t xml:space="preserve"> </w:t>
      </w:r>
      <w:r w:rsidRPr="008D6169">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2.21.3</w:t>
      </w:r>
      <w:r>
        <w:rPr>
          <w:sz w:val="28"/>
          <w:szCs w:val="28"/>
        </w:rPr>
        <w:t xml:space="preserve"> </w:t>
      </w:r>
      <w:r w:rsidRPr="008D616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2.21.4</w:t>
      </w:r>
      <w:r>
        <w:rPr>
          <w:sz w:val="28"/>
          <w:szCs w:val="28"/>
        </w:rPr>
        <w:t xml:space="preserve"> </w:t>
      </w:r>
      <w:r w:rsidRPr="008D6169">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lastRenderedPageBreak/>
        <w:t>2.21.5</w:t>
      </w:r>
      <w:r>
        <w:rPr>
          <w:sz w:val="28"/>
          <w:szCs w:val="28"/>
        </w:rPr>
        <w:t xml:space="preserve"> </w:t>
      </w:r>
      <w:r w:rsidRPr="008D616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2.21.6</w:t>
      </w:r>
      <w:r>
        <w:rPr>
          <w:sz w:val="28"/>
          <w:szCs w:val="28"/>
        </w:rPr>
        <w:t xml:space="preserve"> </w:t>
      </w:r>
      <w:r w:rsidRPr="008D6169">
        <w:rPr>
          <w:sz w:val="28"/>
          <w:szCs w:val="28"/>
        </w:rPr>
        <w:t>на здании рядом с входом должна быть размещена информационная табличка (вывеска), содержащая следующую информацию:</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наименование органа;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место нахождения и юридический адрес;</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режим работы;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номера телефонов для справок.</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2.21.7</w:t>
      </w:r>
      <w:r>
        <w:rPr>
          <w:sz w:val="28"/>
          <w:szCs w:val="28"/>
        </w:rPr>
        <w:t xml:space="preserve"> </w:t>
      </w:r>
      <w:r w:rsidRPr="008D6169">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2.21.8</w:t>
      </w:r>
      <w:r>
        <w:rPr>
          <w:sz w:val="28"/>
          <w:szCs w:val="28"/>
        </w:rPr>
        <w:t xml:space="preserve"> </w:t>
      </w:r>
      <w:r w:rsidRPr="008D6169">
        <w:rPr>
          <w:sz w:val="28"/>
          <w:szCs w:val="28"/>
        </w:rPr>
        <w:t>помещения приема и выдачи документов должны предусматривать места для ожидания, информирования и приема заявителей;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2.21.9</w:t>
      </w:r>
      <w:r>
        <w:rPr>
          <w:sz w:val="28"/>
          <w:szCs w:val="28"/>
        </w:rPr>
        <w:t xml:space="preserve"> </w:t>
      </w:r>
      <w:r w:rsidRPr="008D6169">
        <w:rPr>
          <w:sz w:val="28"/>
          <w:szCs w:val="28"/>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2.21.10</w:t>
      </w:r>
      <w:r>
        <w:rPr>
          <w:sz w:val="28"/>
          <w:szCs w:val="28"/>
        </w:rPr>
        <w:t xml:space="preserve"> </w:t>
      </w:r>
      <w:r w:rsidRPr="008D6169">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2.21.11</w:t>
      </w:r>
      <w:r>
        <w:rPr>
          <w:sz w:val="28"/>
          <w:szCs w:val="28"/>
        </w:rPr>
        <w:t xml:space="preserve"> </w:t>
      </w:r>
      <w:r w:rsidRPr="008D6169">
        <w:rPr>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2.21.12</w:t>
      </w:r>
      <w:r>
        <w:rPr>
          <w:sz w:val="28"/>
          <w:szCs w:val="28"/>
        </w:rPr>
        <w:t xml:space="preserve"> </w:t>
      </w:r>
      <w:r w:rsidRPr="008D6169">
        <w:rPr>
          <w:sz w:val="28"/>
          <w:szCs w:val="28"/>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2.21.13</w:t>
      </w:r>
      <w:r>
        <w:rPr>
          <w:sz w:val="28"/>
          <w:szCs w:val="28"/>
        </w:rPr>
        <w:t xml:space="preserve"> </w:t>
      </w:r>
      <w:r w:rsidRPr="008D6169">
        <w:rPr>
          <w:sz w:val="28"/>
          <w:szCs w:val="28"/>
        </w:rPr>
        <w:t>для заявителя, находящегося на приеме, должно быть предусмотрено место для раскладки документов;</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2.21.14</w:t>
      </w:r>
      <w:r>
        <w:rPr>
          <w:sz w:val="28"/>
          <w:szCs w:val="28"/>
        </w:rPr>
        <w:t xml:space="preserve"> </w:t>
      </w:r>
      <w:r w:rsidRPr="008D6169">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2.21.15</w:t>
      </w:r>
      <w:r>
        <w:rPr>
          <w:sz w:val="28"/>
          <w:szCs w:val="28"/>
        </w:rPr>
        <w:t xml:space="preserve"> </w:t>
      </w:r>
      <w:r w:rsidRPr="008D6169">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2.21.16 </w:t>
      </w:r>
      <w:r w:rsidRPr="008D6169">
        <w:rPr>
          <w:sz w:val="28"/>
          <w:szCs w:val="28"/>
        </w:rPr>
        <w:t>обеспечивается допу</w:t>
      </w:r>
      <w:proofErr w:type="gramStart"/>
      <w:r w:rsidRPr="008D6169">
        <w:rPr>
          <w:sz w:val="28"/>
          <w:szCs w:val="28"/>
        </w:rPr>
        <w:t>ск в зд</w:t>
      </w:r>
      <w:proofErr w:type="gramEnd"/>
      <w:r w:rsidRPr="008D6169">
        <w:rPr>
          <w:sz w:val="28"/>
          <w:szCs w:val="28"/>
        </w:rPr>
        <w:t xml:space="preserve">ание и помещения, в которых предоставляется </w:t>
      </w:r>
      <w:r w:rsidRPr="008D6169">
        <w:rPr>
          <w:sz w:val="28"/>
          <w:szCs w:val="28"/>
        </w:rPr>
        <w:lastRenderedPageBreak/>
        <w:t xml:space="preserve">муниципальная услуга, </w:t>
      </w:r>
      <w:proofErr w:type="spellStart"/>
      <w:r w:rsidRPr="008D6169">
        <w:rPr>
          <w:sz w:val="28"/>
          <w:szCs w:val="28"/>
        </w:rPr>
        <w:t>сурдопереводчика</w:t>
      </w:r>
      <w:proofErr w:type="spellEnd"/>
      <w:r w:rsidRPr="008D6169">
        <w:rPr>
          <w:sz w:val="28"/>
          <w:szCs w:val="28"/>
        </w:rPr>
        <w:t xml:space="preserve"> (</w:t>
      </w:r>
      <w:proofErr w:type="spellStart"/>
      <w:r w:rsidRPr="008D6169">
        <w:rPr>
          <w:sz w:val="28"/>
          <w:szCs w:val="28"/>
        </w:rPr>
        <w:t>тифлосурдопереводчика</w:t>
      </w:r>
      <w:proofErr w:type="spellEnd"/>
      <w:r w:rsidRPr="008D6169">
        <w:rPr>
          <w:sz w:val="28"/>
          <w:szCs w:val="28"/>
        </w:rPr>
        <w:t>), а также допуск и размещение собаки-проводника при наличии документа, подтверждающего ее специальное обучение;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2.21.17</w:t>
      </w:r>
      <w:r>
        <w:rPr>
          <w:sz w:val="28"/>
          <w:szCs w:val="28"/>
        </w:rPr>
        <w:t xml:space="preserve"> </w:t>
      </w:r>
      <w:r w:rsidRPr="008D6169">
        <w:rPr>
          <w:sz w:val="28"/>
          <w:szCs w:val="28"/>
        </w:rPr>
        <w:t xml:space="preserve">оформление визуальной, текстовой и </w:t>
      </w:r>
      <w:proofErr w:type="spellStart"/>
      <w:r w:rsidRPr="008D6169">
        <w:rPr>
          <w:sz w:val="28"/>
          <w:szCs w:val="28"/>
        </w:rPr>
        <w:t>мультимедийной</w:t>
      </w:r>
      <w:proofErr w:type="spellEnd"/>
      <w:r w:rsidRPr="008D6169">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w:t>
      </w:r>
      <w:r>
        <w:rPr>
          <w:sz w:val="28"/>
          <w:szCs w:val="28"/>
        </w:rPr>
        <w:t xml:space="preserve"> </w:t>
      </w:r>
      <w:r w:rsidRPr="008D6169">
        <w:rPr>
          <w:sz w:val="28"/>
          <w:szCs w:val="28"/>
        </w:rPr>
        <w:t>Показатель доступности и качества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2.22.1</w:t>
      </w:r>
      <w:r>
        <w:rPr>
          <w:sz w:val="28"/>
          <w:szCs w:val="28"/>
        </w:rPr>
        <w:t xml:space="preserve"> </w:t>
      </w:r>
      <w:r w:rsidRPr="008D6169">
        <w:rPr>
          <w:sz w:val="28"/>
          <w:szCs w:val="28"/>
        </w:rPr>
        <w:t>наличие полной, актуальной и достоверной информации о порядке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2.22.2</w:t>
      </w:r>
      <w:r>
        <w:rPr>
          <w:sz w:val="28"/>
          <w:szCs w:val="28"/>
        </w:rPr>
        <w:t xml:space="preserve"> </w:t>
      </w:r>
      <w:r w:rsidRPr="008D6169">
        <w:rPr>
          <w:sz w:val="28"/>
          <w:szCs w:val="28"/>
        </w:rPr>
        <w:t>возможность получения инвалидами помощи в преодолении барьеров, мешающих получению муниципальной услуги наравне с другими лицами;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2.22.3</w:t>
      </w:r>
      <w:r>
        <w:rPr>
          <w:sz w:val="28"/>
          <w:szCs w:val="28"/>
        </w:rPr>
        <w:t xml:space="preserve"> </w:t>
      </w:r>
      <w:r w:rsidRPr="008D6169">
        <w:rPr>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2.22.4</w:t>
      </w:r>
      <w:r>
        <w:rPr>
          <w:sz w:val="28"/>
          <w:szCs w:val="28"/>
        </w:rPr>
        <w:t xml:space="preserve"> </w:t>
      </w:r>
      <w:r w:rsidRPr="008D6169">
        <w:rPr>
          <w:sz w:val="28"/>
          <w:szCs w:val="28"/>
        </w:rPr>
        <w:t>уровень удовлетворенности граждан Российской Федерации качеством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2.22.5</w:t>
      </w:r>
      <w:r>
        <w:rPr>
          <w:sz w:val="28"/>
          <w:szCs w:val="28"/>
        </w:rPr>
        <w:t xml:space="preserve"> </w:t>
      </w:r>
      <w:r w:rsidRPr="008D6169">
        <w:rPr>
          <w:sz w:val="28"/>
          <w:szCs w:val="28"/>
        </w:rPr>
        <w:t>снижение времени ожидания в очереди при подаче заявления и при получении результата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2.22.6</w:t>
      </w:r>
      <w:r>
        <w:rPr>
          <w:sz w:val="28"/>
          <w:szCs w:val="28"/>
        </w:rPr>
        <w:t xml:space="preserve"> </w:t>
      </w:r>
      <w:r w:rsidRPr="008D6169">
        <w:rPr>
          <w:sz w:val="28"/>
          <w:szCs w:val="28"/>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2.23</w:t>
      </w:r>
      <w:proofErr w:type="gramStart"/>
      <w:r>
        <w:rPr>
          <w:sz w:val="28"/>
          <w:szCs w:val="28"/>
        </w:rPr>
        <w:t xml:space="preserve"> </w:t>
      </w:r>
      <w:r w:rsidRPr="008D6169">
        <w:rPr>
          <w:sz w:val="28"/>
          <w:szCs w:val="28"/>
        </w:rPr>
        <w:t>И</w:t>
      </w:r>
      <w:proofErr w:type="gramEnd"/>
      <w:r w:rsidRPr="008D6169">
        <w:rPr>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center"/>
        <w:rPr>
          <w:b/>
          <w:sz w:val="28"/>
          <w:szCs w:val="28"/>
        </w:rPr>
      </w:pPr>
    </w:p>
    <w:p w:rsidR="006C39EF" w:rsidRDefault="006C39EF" w:rsidP="006C39EF">
      <w:pPr>
        <w:widowControl w:val="0"/>
        <w:tabs>
          <w:tab w:val="left" w:pos="567"/>
        </w:tabs>
        <w:ind w:firstLine="426"/>
        <w:contextualSpacing/>
        <w:jc w:val="center"/>
        <w:rPr>
          <w:b/>
          <w:sz w:val="28"/>
          <w:szCs w:val="28"/>
        </w:rPr>
      </w:pPr>
    </w:p>
    <w:p w:rsidR="006C39EF" w:rsidRPr="00176FBD" w:rsidRDefault="006C39EF" w:rsidP="006C39EF">
      <w:pPr>
        <w:widowControl w:val="0"/>
        <w:tabs>
          <w:tab w:val="left" w:pos="567"/>
        </w:tabs>
        <w:ind w:firstLine="426"/>
        <w:contextualSpacing/>
        <w:jc w:val="center"/>
        <w:rPr>
          <w:b/>
          <w:sz w:val="28"/>
          <w:szCs w:val="28"/>
        </w:rPr>
      </w:pPr>
      <w:r w:rsidRPr="00176FBD">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w:t>
      </w:r>
      <w:r>
        <w:rPr>
          <w:sz w:val="28"/>
          <w:szCs w:val="28"/>
        </w:rPr>
        <w:t xml:space="preserve"> </w:t>
      </w:r>
      <w:r w:rsidRPr="008D6169">
        <w:rPr>
          <w:sz w:val="28"/>
          <w:szCs w:val="28"/>
        </w:rPr>
        <w:t>Предоставление муниципальной услуги включает в себя следующие административные процедуры: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3.1.1</w:t>
      </w:r>
      <w:r>
        <w:rPr>
          <w:sz w:val="28"/>
          <w:szCs w:val="28"/>
        </w:rPr>
        <w:t xml:space="preserve"> </w:t>
      </w:r>
      <w:r w:rsidRPr="008D6169">
        <w:rPr>
          <w:sz w:val="28"/>
          <w:szCs w:val="28"/>
        </w:rPr>
        <w:t>прием и регистрация заявлений и необходимых документов;</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3.1.2</w:t>
      </w:r>
      <w:r>
        <w:rPr>
          <w:sz w:val="28"/>
          <w:szCs w:val="28"/>
        </w:rPr>
        <w:t xml:space="preserve"> </w:t>
      </w:r>
      <w:r w:rsidRPr="008D6169">
        <w:rPr>
          <w:sz w:val="28"/>
          <w:szCs w:val="28"/>
        </w:rPr>
        <w:t>рассмотрение заявления и представленных документов;</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3.1.3</w:t>
      </w:r>
      <w:r>
        <w:rPr>
          <w:sz w:val="28"/>
          <w:szCs w:val="28"/>
        </w:rPr>
        <w:t xml:space="preserve"> </w:t>
      </w:r>
      <w:r w:rsidRPr="008D6169">
        <w:rPr>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3.1.4</w:t>
      </w:r>
      <w:r>
        <w:rPr>
          <w:sz w:val="28"/>
          <w:szCs w:val="28"/>
        </w:rPr>
        <w:t xml:space="preserve"> </w:t>
      </w:r>
      <w:r w:rsidRPr="008D6169">
        <w:rPr>
          <w:sz w:val="28"/>
          <w:szCs w:val="28"/>
        </w:rPr>
        <w:t xml:space="preserve">принятие решения о предоставлении ордера на проведение земляных работ либо об отказе в его предоставлении;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3.1.5</w:t>
      </w:r>
      <w:r>
        <w:rPr>
          <w:sz w:val="28"/>
          <w:szCs w:val="28"/>
        </w:rPr>
        <w:t xml:space="preserve"> </w:t>
      </w:r>
      <w:r w:rsidRPr="008D6169">
        <w:rPr>
          <w:sz w:val="28"/>
          <w:szCs w:val="28"/>
        </w:rPr>
        <w:t>подготовка и направление уведомлений о проведении земляных работ в структурные подразделения Администрации и ГИБДД;</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3.1.6</w:t>
      </w:r>
      <w:r>
        <w:rPr>
          <w:sz w:val="28"/>
          <w:szCs w:val="28"/>
        </w:rPr>
        <w:t xml:space="preserve"> </w:t>
      </w:r>
      <w:r w:rsidRPr="008D6169">
        <w:rPr>
          <w:sz w:val="28"/>
          <w:szCs w:val="28"/>
        </w:rPr>
        <w:t xml:space="preserve">направление (выдача) ордера на проведение земляных работ либо </w:t>
      </w:r>
      <w:r w:rsidRPr="008D6169">
        <w:rPr>
          <w:sz w:val="28"/>
          <w:szCs w:val="28"/>
        </w:rPr>
        <w:lastRenderedPageBreak/>
        <w:t>мотивированного решения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w:t>
      </w:r>
      <w:r>
        <w:rPr>
          <w:sz w:val="28"/>
          <w:szCs w:val="28"/>
        </w:rPr>
        <w:t xml:space="preserve"> </w:t>
      </w:r>
      <w:r w:rsidRPr="008D6169">
        <w:rPr>
          <w:sz w:val="28"/>
          <w:szCs w:val="28"/>
        </w:rPr>
        <w:t>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3.2.1</w:t>
      </w:r>
      <w:r>
        <w:rPr>
          <w:sz w:val="28"/>
          <w:szCs w:val="28"/>
        </w:rPr>
        <w:t xml:space="preserve"> </w:t>
      </w:r>
      <w:r w:rsidRPr="008D6169">
        <w:rPr>
          <w:sz w:val="28"/>
          <w:szCs w:val="28"/>
        </w:rPr>
        <w:t>Прием и регистрация заявлений и необходимых документов: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поступление заявления заявителя в адрес Администрации;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максимальный срок выполнения административной процедуры –  1 рабочий день.</w:t>
      </w:r>
    </w:p>
    <w:p w:rsidR="006C39EF" w:rsidRPr="008D6169" w:rsidRDefault="006C39EF" w:rsidP="006C39EF">
      <w:pPr>
        <w:widowControl w:val="0"/>
        <w:tabs>
          <w:tab w:val="left" w:pos="567"/>
        </w:tabs>
        <w:ind w:firstLine="426"/>
        <w:contextualSpacing/>
        <w:jc w:val="both"/>
        <w:rPr>
          <w:sz w:val="28"/>
          <w:szCs w:val="28"/>
        </w:rPr>
      </w:pPr>
      <w:r>
        <w:rPr>
          <w:sz w:val="28"/>
          <w:szCs w:val="28"/>
        </w:rPr>
        <w:t>3.2.2.</w:t>
      </w:r>
      <w:r w:rsidRPr="008D6169">
        <w:rPr>
          <w:sz w:val="28"/>
          <w:szCs w:val="28"/>
        </w:rPr>
        <w:t xml:space="preserve"> Рассмотрение заявления и представленных документов.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ответственный специалист проверяет заявление и прилагаемые к нему документы на соответствие тре</w:t>
      </w:r>
      <w:r>
        <w:rPr>
          <w:sz w:val="28"/>
          <w:szCs w:val="28"/>
        </w:rPr>
        <w:t xml:space="preserve">бованиям, предусмотренным </w:t>
      </w:r>
      <w:r w:rsidRPr="008D6169">
        <w:rPr>
          <w:sz w:val="28"/>
          <w:szCs w:val="28"/>
        </w:rPr>
        <w:t>п. 2.7 и 2.8 настоящего Регламента, и наличие либо отсутствие оснований для отказа в предоставлен</w:t>
      </w:r>
      <w:r>
        <w:rPr>
          <w:sz w:val="28"/>
          <w:szCs w:val="28"/>
        </w:rPr>
        <w:t xml:space="preserve">ии услуги, предусмотренных </w:t>
      </w:r>
      <w:r w:rsidRPr="008D6169">
        <w:rPr>
          <w:sz w:val="28"/>
          <w:szCs w:val="28"/>
        </w:rPr>
        <w:t>п. 2.16 настоящего Регламента;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несоответствия представленных документов указанным требованиям и наличия оснований, предусмотренных п. 2.16 настоящего Регламента, ответственный специалист  переходит к  осуществлению действий, предусмотренных п. 3.2.4 и п. 3.2.6;</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переходит к осуществлению действий, предусмотренных п. 3.2.3;</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соответствия представленных документов указанным требованиям и отсутствия оснований, предусмотренных п. 2.16 настоящего Регламента, ответственный специалист  переходит к  осуществлению действий, предусмотренных п. 3.2.4 и п. 3.2.6;</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максимальный срок выполнения административной процедуры –  1  рабочий день со дня регистрации запроса.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3.2.3.</w:t>
      </w:r>
      <w:r>
        <w:rPr>
          <w:sz w:val="28"/>
          <w:szCs w:val="28"/>
        </w:rPr>
        <w:t xml:space="preserve"> </w:t>
      </w:r>
      <w:r w:rsidRPr="008D6169">
        <w:rPr>
          <w:sz w:val="28"/>
          <w:szCs w:val="28"/>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отсутствие в представленном пакете документов, указанных в п. 2.12.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r>
        <w:rPr>
          <w:sz w:val="28"/>
          <w:szCs w:val="28"/>
        </w:rPr>
        <w:lastRenderedPageBreak/>
        <w:t xml:space="preserve">• </w:t>
      </w:r>
      <w:r w:rsidRPr="008D6169">
        <w:rPr>
          <w:sz w:val="28"/>
          <w:szCs w:val="28"/>
        </w:rPr>
        <w:t>ответственный специалист Администрации осуществляет формирование и направление необходимых запросов;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направление запросов допускается только в целях, связанных с предоставлением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межведомственный запрос формируется в соответствии с требованиями статьи 7.2. Федерально</w:t>
      </w:r>
      <w:r>
        <w:rPr>
          <w:sz w:val="28"/>
          <w:szCs w:val="28"/>
        </w:rPr>
        <w:t xml:space="preserve">го закона от 27.07.2010 </w:t>
      </w:r>
      <w:r w:rsidRPr="008D6169">
        <w:rPr>
          <w:sz w:val="28"/>
          <w:szCs w:val="28"/>
        </w:rPr>
        <w:t>№ 210-ФЗ;</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внутриведомственный запрос направляется в структурное подразделение Администрации в электронном виде либо на бумажном носителе;</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получение ответственным специалистом Администрации ответов на запросы;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получение документов и необходимой информации по запросам;</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максимальный срок выполнения административной процедуры –  5 рабочих дней со дня регистрации заявления;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3.2.4. Принятие решения о предоставлении ордера на проведение земляных работ либо об отказе в его предоставлении: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принятое решение об отказе в предоставлении услуги согласовывается, подписывается и регистрируется;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принятия решения о предоставлении услуги оформляется ордер на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принятое, подписанное и зарегистрированное  мотивированное решение об отказе в предоставлении услуги либо оформленный ордер на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максимальный срок выполнения административной процедуры –  1  рабочий день.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3.2.5. Подготовка и направление уведомлений о проведении земляных работ в структурные подразделения Администрации и ГИБДД:</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принятие решения о предоставлении услуги и оформленный ордер на проведение земляных работ</w:t>
      </w:r>
      <w:proofErr w:type="gramStart"/>
      <w:r w:rsidRPr="008D6169">
        <w:rPr>
          <w:sz w:val="28"/>
          <w:szCs w:val="28"/>
        </w:rPr>
        <w:t xml:space="preserve"> ;</w:t>
      </w:r>
      <w:proofErr w:type="gramEnd"/>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согласованное, подписанное и зарегистрированное уведомление направляется в структурные подразделения Администрации и ГИБДД;</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направление уведомления о проведении земляных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lastRenderedPageBreak/>
        <w:t xml:space="preserve">• </w:t>
      </w:r>
      <w:r w:rsidRPr="008D6169">
        <w:rPr>
          <w:sz w:val="28"/>
          <w:szCs w:val="28"/>
        </w:rPr>
        <w:t xml:space="preserve">максимальный срок выполнения административной процедуры –  1 рабочий день </w:t>
      </w:r>
      <w:proofErr w:type="gramStart"/>
      <w:r w:rsidRPr="008D6169">
        <w:rPr>
          <w:sz w:val="28"/>
          <w:szCs w:val="28"/>
        </w:rPr>
        <w:t>с даты вынесения</w:t>
      </w:r>
      <w:proofErr w:type="gramEnd"/>
      <w:r w:rsidRPr="008D6169">
        <w:rPr>
          <w:sz w:val="28"/>
          <w:szCs w:val="28"/>
        </w:rPr>
        <w:t xml:space="preserve"> решения.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3.2.6. Направление (выдача) ордера на проведение земляных работ либо мотивированного решения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оформленный  ордер на проведение земляных работ или зарегистрированное мотивированное решение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зарегистрированный отказ в предоставлении услуги или оформленный ордер направляется (выдается) заявителю;</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направление (выдача) заявителю  ордера (разрешения) на проведение земляных работ либо мотивированного решения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максимальный срок выполнения административной процедуры –  1 рабочий день </w:t>
      </w:r>
      <w:proofErr w:type="gramStart"/>
      <w:r w:rsidRPr="008D6169">
        <w:rPr>
          <w:sz w:val="28"/>
          <w:szCs w:val="28"/>
        </w:rPr>
        <w:t>с даты вынесения</w:t>
      </w:r>
      <w:proofErr w:type="gramEnd"/>
      <w:r w:rsidRPr="008D6169">
        <w:rPr>
          <w:sz w:val="28"/>
          <w:szCs w:val="28"/>
        </w:rPr>
        <w:t xml:space="preserve"> решения.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w:t>
      </w:r>
      <w:r>
        <w:rPr>
          <w:sz w:val="28"/>
          <w:szCs w:val="28"/>
        </w:rPr>
        <w:t xml:space="preserve"> </w:t>
      </w:r>
      <w:r w:rsidRPr="008D6169">
        <w:rPr>
          <w:sz w:val="28"/>
          <w:szCs w:val="28"/>
        </w:rPr>
        <w:t>Выполнение административных процедур при предоставлении муниципальной услуги на базе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3.3.1</w:t>
      </w:r>
      <w:r>
        <w:rPr>
          <w:sz w:val="28"/>
          <w:szCs w:val="28"/>
        </w:rPr>
        <w:t xml:space="preserve"> </w:t>
      </w:r>
      <w:r w:rsidRPr="008D6169">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3.3.2</w:t>
      </w:r>
      <w:r>
        <w:rPr>
          <w:sz w:val="28"/>
          <w:szCs w:val="28"/>
        </w:rPr>
        <w:t xml:space="preserve"> </w:t>
      </w:r>
      <w:r w:rsidRPr="008D6169">
        <w:rPr>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3.3.3</w:t>
      </w:r>
      <w:r>
        <w:rPr>
          <w:sz w:val="28"/>
          <w:szCs w:val="28"/>
        </w:rPr>
        <w:t xml:space="preserve"> </w:t>
      </w:r>
      <w:r w:rsidRPr="008D6169">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3.3.4</w:t>
      </w:r>
      <w:r>
        <w:rPr>
          <w:sz w:val="28"/>
          <w:szCs w:val="28"/>
        </w:rPr>
        <w:t xml:space="preserve"> </w:t>
      </w:r>
      <w:r w:rsidRPr="008D6169">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w:t>
      </w:r>
      <w:r>
        <w:rPr>
          <w:sz w:val="28"/>
          <w:szCs w:val="28"/>
        </w:rPr>
        <w:t xml:space="preserve"> </w:t>
      </w:r>
      <w:r w:rsidRPr="008D6169">
        <w:rPr>
          <w:sz w:val="28"/>
          <w:szCs w:val="28"/>
        </w:rPr>
        <w:t xml:space="preserve">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3.4.1</w:t>
      </w:r>
      <w:r>
        <w:rPr>
          <w:sz w:val="28"/>
          <w:szCs w:val="28"/>
        </w:rPr>
        <w:t xml:space="preserve"> </w:t>
      </w:r>
      <w:r w:rsidRPr="008D6169">
        <w:rPr>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3.4.2</w:t>
      </w:r>
      <w:r>
        <w:rPr>
          <w:sz w:val="28"/>
          <w:szCs w:val="28"/>
        </w:rPr>
        <w:t xml:space="preserve"> </w:t>
      </w:r>
      <w:r w:rsidRPr="008D6169">
        <w:rPr>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3.4.3</w:t>
      </w:r>
      <w:r>
        <w:rPr>
          <w:sz w:val="28"/>
          <w:szCs w:val="28"/>
        </w:rPr>
        <w:t xml:space="preserve"> </w:t>
      </w:r>
      <w:r w:rsidRPr="008D6169">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3.5</w:t>
      </w:r>
      <w:r>
        <w:rPr>
          <w:sz w:val="28"/>
          <w:szCs w:val="28"/>
        </w:rPr>
        <w:t xml:space="preserve"> </w:t>
      </w:r>
      <w:r w:rsidRPr="008D6169">
        <w:rPr>
          <w:sz w:val="28"/>
          <w:szCs w:val="28"/>
        </w:rPr>
        <w:t xml:space="preserve">Получение заявителем сведений о ходе выполнения запроса о предоставлении </w:t>
      </w:r>
      <w:r w:rsidRPr="008D6169">
        <w:rPr>
          <w:sz w:val="28"/>
          <w:szCs w:val="28"/>
        </w:rPr>
        <w:lastRenderedPageBreak/>
        <w:t>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3.5.1</w:t>
      </w:r>
      <w:r>
        <w:rPr>
          <w:sz w:val="28"/>
          <w:szCs w:val="28"/>
        </w:rPr>
        <w:t xml:space="preserve"> </w:t>
      </w:r>
      <w:r w:rsidRPr="008D6169">
        <w:rPr>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3.5.2</w:t>
      </w:r>
      <w:r>
        <w:rPr>
          <w:sz w:val="28"/>
          <w:szCs w:val="28"/>
        </w:rPr>
        <w:t xml:space="preserve"> </w:t>
      </w:r>
      <w:r w:rsidRPr="008D6169">
        <w:rPr>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8D6169">
        <w:rPr>
          <w:sz w:val="28"/>
          <w:szCs w:val="28"/>
        </w:rPr>
        <w:t>осуществления мониторинга хода предоставления муниципальной услуги</w:t>
      </w:r>
      <w:proofErr w:type="gramEnd"/>
      <w:r w:rsidRPr="008D6169">
        <w:rPr>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6C39EF" w:rsidRPr="008D6169" w:rsidRDefault="006C39EF" w:rsidP="006C39EF">
      <w:pPr>
        <w:widowControl w:val="0"/>
        <w:tabs>
          <w:tab w:val="left" w:pos="567"/>
        </w:tabs>
        <w:ind w:firstLine="426"/>
        <w:contextualSpacing/>
        <w:jc w:val="both"/>
        <w:rPr>
          <w:sz w:val="28"/>
          <w:szCs w:val="28"/>
        </w:rPr>
      </w:pPr>
    </w:p>
    <w:p w:rsidR="006C39EF" w:rsidRPr="00176FBD" w:rsidRDefault="006C39EF" w:rsidP="006C39EF">
      <w:pPr>
        <w:widowControl w:val="0"/>
        <w:tabs>
          <w:tab w:val="left" w:pos="567"/>
        </w:tabs>
        <w:ind w:firstLine="426"/>
        <w:contextualSpacing/>
        <w:jc w:val="both"/>
        <w:rPr>
          <w:b/>
          <w:sz w:val="28"/>
          <w:szCs w:val="28"/>
        </w:rPr>
      </w:pPr>
      <w:r w:rsidRPr="00176FBD">
        <w:rPr>
          <w:b/>
          <w:sz w:val="28"/>
          <w:szCs w:val="28"/>
        </w:rPr>
        <w:t xml:space="preserve">IV. Формы </w:t>
      </w:r>
      <w:proofErr w:type="gramStart"/>
      <w:r w:rsidRPr="00176FBD">
        <w:rPr>
          <w:b/>
          <w:sz w:val="28"/>
          <w:szCs w:val="28"/>
        </w:rPr>
        <w:t>контроля за</w:t>
      </w:r>
      <w:proofErr w:type="gramEnd"/>
      <w:r w:rsidRPr="00176FBD">
        <w:rPr>
          <w:b/>
          <w:sz w:val="28"/>
          <w:szCs w:val="28"/>
        </w:rPr>
        <w:t xml:space="preserve"> исполнением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4.1</w:t>
      </w:r>
      <w:r>
        <w:rPr>
          <w:sz w:val="28"/>
          <w:szCs w:val="28"/>
        </w:rPr>
        <w:t xml:space="preserve"> </w:t>
      </w:r>
      <w:r w:rsidRPr="008D6169">
        <w:rPr>
          <w:sz w:val="28"/>
          <w:szCs w:val="28"/>
        </w:rPr>
        <w:t xml:space="preserve">Текущий </w:t>
      </w:r>
      <w:proofErr w:type="gramStart"/>
      <w:r w:rsidRPr="008D6169">
        <w:rPr>
          <w:sz w:val="28"/>
          <w:szCs w:val="28"/>
        </w:rPr>
        <w:t>контроль за</w:t>
      </w:r>
      <w:proofErr w:type="gramEnd"/>
      <w:r w:rsidRPr="008D6169">
        <w:rPr>
          <w:sz w:val="28"/>
          <w:szCs w:val="28"/>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Администрации решений осуществляет </w:t>
      </w:r>
      <w:r>
        <w:rPr>
          <w:sz w:val="28"/>
          <w:szCs w:val="28"/>
        </w:rPr>
        <w:t xml:space="preserve">отдел </w:t>
      </w:r>
      <w:r w:rsidRPr="0042685B">
        <w:rPr>
          <w:sz w:val="28"/>
          <w:szCs w:val="28"/>
        </w:rPr>
        <w:t>по строительству, архитектуре и жилищной политике</w:t>
      </w:r>
      <w:r w:rsidRPr="00C17F6C">
        <w:rPr>
          <w:sz w:val="28"/>
          <w:szCs w:val="28"/>
          <w:vertAlign w:val="superscript"/>
        </w:rPr>
        <w:footnoteReference w:id="4"/>
      </w:r>
      <w:r w:rsidRPr="008D6169">
        <w:rPr>
          <w:sz w:val="28"/>
          <w:szCs w:val="28"/>
        </w:rPr>
        <w:t xml:space="preserve">.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4.2</w:t>
      </w:r>
      <w:r>
        <w:rPr>
          <w:sz w:val="28"/>
          <w:szCs w:val="28"/>
        </w:rPr>
        <w:t xml:space="preserve"> </w:t>
      </w:r>
      <w:r w:rsidRPr="008D6169">
        <w:rPr>
          <w:sz w:val="28"/>
          <w:szCs w:val="28"/>
        </w:rPr>
        <w:t xml:space="preserve">Текущий </w:t>
      </w:r>
      <w:proofErr w:type="gramStart"/>
      <w:r w:rsidRPr="008D6169">
        <w:rPr>
          <w:sz w:val="28"/>
          <w:szCs w:val="28"/>
        </w:rPr>
        <w:t>контроль за</w:t>
      </w:r>
      <w:proofErr w:type="gramEnd"/>
      <w:r w:rsidRPr="008D616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w:t>
      </w:r>
      <w:r>
        <w:rPr>
          <w:sz w:val="28"/>
          <w:szCs w:val="28"/>
          <w:vertAlign w:val="superscript"/>
        </w:rPr>
        <w:t xml:space="preserve"> </w:t>
      </w:r>
      <w:r>
        <w:rPr>
          <w:sz w:val="28"/>
          <w:szCs w:val="28"/>
        </w:rPr>
        <w:t>установленным Администрацией сельского поселения 1-Иткуловский сельсовет муниципального района Баймакский район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4.3</w:t>
      </w:r>
      <w:r>
        <w:rPr>
          <w:sz w:val="28"/>
          <w:szCs w:val="28"/>
        </w:rPr>
        <w:t xml:space="preserve"> </w:t>
      </w:r>
      <w:proofErr w:type="gramStart"/>
      <w:r w:rsidRPr="008D6169">
        <w:rPr>
          <w:sz w:val="28"/>
          <w:szCs w:val="28"/>
        </w:rPr>
        <w:t>Контроль за</w:t>
      </w:r>
      <w:proofErr w:type="gramEnd"/>
      <w:r w:rsidRPr="008D6169">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4.4</w:t>
      </w:r>
      <w:r>
        <w:rPr>
          <w:sz w:val="28"/>
          <w:szCs w:val="28"/>
        </w:rPr>
        <w:t xml:space="preserve"> </w:t>
      </w:r>
      <w:r w:rsidRPr="008D6169">
        <w:rPr>
          <w:sz w:val="28"/>
          <w:szCs w:val="28"/>
        </w:rPr>
        <w:t>Плановые проверки осуществляются на основании годов</w:t>
      </w:r>
      <w:r>
        <w:rPr>
          <w:sz w:val="28"/>
          <w:szCs w:val="28"/>
        </w:rPr>
        <w:t>ых планов не реже 1 раз в 3 года.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4.5</w:t>
      </w:r>
      <w:r>
        <w:rPr>
          <w:sz w:val="28"/>
          <w:szCs w:val="28"/>
        </w:rPr>
        <w:t xml:space="preserve"> </w:t>
      </w:r>
      <w:r w:rsidRPr="008D6169">
        <w:rPr>
          <w:sz w:val="28"/>
          <w:szCs w:val="28"/>
        </w:rPr>
        <w:t>Внеплановая проверка проводится по конкретному обращению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4.6 </w:t>
      </w:r>
      <w:r w:rsidRPr="008D6169">
        <w:rPr>
          <w:sz w:val="28"/>
          <w:szCs w:val="28"/>
        </w:rPr>
        <w:t xml:space="preserve">Плановые и внеплановые проверки полноты и качества предоставления муниципальной услуги, в том числе порядок и формы </w:t>
      </w:r>
      <w:proofErr w:type="gramStart"/>
      <w:r w:rsidRPr="008D6169">
        <w:rPr>
          <w:sz w:val="28"/>
          <w:szCs w:val="28"/>
        </w:rPr>
        <w:t>контроля за</w:t>
      </w:r>
      <w:proofErr w:type="gramEnd"/>
      <w:r w:rsidRPr="008D6169">
        <w:rPr>
          <w:sz w:val="28"/>
          <w:szCs w:val="28"/>
        </w:rPr>
        <w:t xml:space="preserve"> полнотой и качеством предоставления муниципальной услуги осуществляется в следующем</w:t>
      </w:r>
      <w:r>
        <w:rPr>
          <w:sz w:val="28"/>
          <w:szCs w:val="28"/>
        </w:rPr>
        <w:t xml:space="preserve"> порядке, установленным Администрацией муниципального района Баймакский район Республики Башкортостан.</w:t>
      </w:r>
      <w:r>
        <w:rPr>
          <w:sz w:val="28"/>
          <w:szCs w:val="28"/>
          <w:vertAlign w:val="superscript"/>
        </w:rPr>
        <w:t xml:space="preserve">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4.7</w:t>
      </w:r>
      <w:r>
        <w:rPr>
          <w:sz w:val="28"/>
          <w:szCs w:val="28"/>
        </w:rPr>
        <w:t xml:space="preserve"> </w:t>
      </w:r>
      <w:r w:rsidRPr="008D6169">
        <w:rPr>
          <w:sz w:val="28"/>
          <w:szCs w:val="28"/>
        </w:rPr>
        <w:t>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4.8</w:t>
      </w:r>
      <w:proofErr w:type="gramStart"/>
      <w:r>
        <w:rPr>
          <w:sz w:val="28"/>
          <w:szCs w:val="28"/>
        </w:rPr>
        <w:t xml:space="preserve"> </w:t>
      </w:r>
      <w:r w:rsidRPr="008D6169">
        <w:rPr>
          <w:sz w:val="28"/>
          <w:szCs w:val="28"/>
        </w:rPr>
        <w:t>П</w:t>
      </w:r>
      <w:proofErr w:type="gramEnd"/>
      <w:r w:rsidRPr="008D6169">
        <w:rPr>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4.9</w:t>
      </w:r>
      <w:proofErr w:type="gramStart"/>
      <w:r>
        <w:rPr>
          <w:sz w:val="28"/>
          <w:szCs w:val="28"/>
        </w:rPr>
        <w:t xml:space="preserve"> </w:t>
      </w:r>
      <w:r w:rsidRPr="008D6169">
        <w:rPr>
          <w:sz w:val="28"/>
          <w:szCs w:val="28"/>
        </w:rPr>
        <w:t>Д</w:t>
      </w:r>
      <w:proofErr w:type="gramEnd"/>
      <w:r w:rsidRPr="008D6169">
        <w:rPr>
          <w:sz w:val="28"/>
          <w:szCs w:val="28"/>
        </w:rPr>
        <w:t xml:space="preserve">ля осуществления контроля за предоставлением муниципальной услуги граждане, их объединения и организации имеют право направлять в структурное </w:t>
      </w:r>
      <w:r w:rsidRPr="008D6169">
        <w:rPr>
          <w:sz w:val="28"/>
          <w:szCs w:val="28"/>
        </w:rPr>
        <w:lastRenderedPageBreak/>
        <w:t>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6C39EF" w:rsidRPr="008D6169"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center"/>
        <w:rPr>
          <w:b/>
          <w:sz w:val="28"/>
          <w:szCs w:val="28"/>
        </w:rPr>
      </w:pPr>
      <w:r w:rsidRPr="002D3CCC">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w:t>
      </w:r>
      <w:r>
        <w:rPr>
          <w:sz w:val="28"/>
          <w:szCs w:val="28"/>
        </w:rPr>
        <w:t xml:space="preserve"> </w:t>
      </w:r>
      <w:r w:rsidRPr="008D6169">
        <w:rPr>
          <w:sz w:val="28"/>
          <w:szCs w:val="28"/>
        </w:rPr>
        <w:t xml:space="preserve">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5.2</w:t>
      </w:r>
      <w:r>
        <w:rPr>
          <w:sz w:val="28"/>
          <w:szCs w:val="28"/>
        </w:rPr>
        <w:t xml:space="preserve"> </w:t>
      </w:r>
      <w:r w:rsidRPr="008D6169">
        <w:rPr>
          <w:sz w:val="28"/>
          <w:szCs w:val="28"/>
        </w:rPr>
        <w:t>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w:t>
      </w:r>
      <w:r>
        <w:rPr>
          <w:sz w:val="28"/>
          <w:szCs w:val="28"/>
        </w:rPr>
        <w:t xml:space="preserve"> </w:t>
      </w:r>
      <w:r w:rsidRPr="008D6169">
        <w:rPr>
          <w:sz w:val="28"/>
          <w:szCs w:val="28"/>
        </w:rPr>
        <w:t>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5.3.1</w:t>
      </w:r>
      <w:r>
        <w:rPr>
          <w:sz w:val="28"/>
          <w:szCs w:val="28"/>
        </w:rPr>
        <w:t xml:space="preserve"> </w:t>
      </w:r>
      <w:r w:rsidRPr="008D6169">
        <w:rPr>
          <w:sz w:val="28"/>
          <w:szCs w:val="28"/>
        </w:rPr>
        <w:t>нарушение срока регистрации заявления заявителя о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5.3.2</w:t>
      </w:r>
      <w:r>
        <w:rPr>
          <w:sz w:val="28"/>
          <w:szCs w:val="28"/>
        </w:rPr>
        <w:t xml:space="preserve"> </w:t>
      </w:r>
      <w:r w:rsidRPr="008D6169">
        <w:rPr>
          <w:sz w:val="28"/>
          <w:szCs w:val="28"/>
        </w:rPr>
        <w:t>нарушение сроков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5.3.3</w:t>
      </w:r>
      <w:r>
        <w:rPr>
          <w:sz w:val="28"/>
          <w:szCs w:val="28"/>
        </w:rPr>
        <w:t xml:space="preserve"> </w:t>
      </w:r>
      <w:r w:rsidRPr="008D6169">
        <w:rPr>
          <w:sz w:val="28"/>
          <w:szCs w:val="28"/>
        </w:rPr>
        <w:t>требование у заявителя документов, не являющихся обязательными для предоставления заявителем;</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5.3.4 </w:t>
      </w:r>
      <w:r w:rsidRPr="008D6169">
        <w:rPr>
          <w:sz w:val="28"/>
          <w:szCs w:val="28"/>
        </w:rPr>
        <w:t>отказ в приеме  документов у заявителя по основаниям, не предусмотренным настоящим административным регламентом;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5.3.5</w:t>
      </w:r>
      <w:r>
        <w:rPr>
          <w:sz w:val="28"/>
          <w:szCs w:val="28"/>
        </w:rPr>
        <w:t xml:space="preserve"> </w:t>
      </w:r>
      <w:r w:rsidRPr="008D6169">
        <w:rPr>
          <w:sz w:val="28"/>
          <w:szCs w:val="28"/>
        </w:rPr>
        <w:t>отказ в исправлении допущенных опечаток и ошибок выданных  в результате предоставления муниципальной услуги структурного подразделения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5.3.6</w:t>
      </w:r>
      <w:r>
        <w:rPr>
          <w:sz w:val="28"/>
          <w:szCs w:val="28"/>
        </w:rPr>
        <w:t xml:space="preserve"> </w:t>
      </w:r>
      <w:r w:rsidRPr="008D6169">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5.3.7</w:t>
      </w:r>
      <w:r>
        <w:rPr>
          <w:sz w:val="28"/>
          <w:szCs w:val="28"/>
        </w:rPr>
        <w:t xml:space="preserve"> </w:t>
      </w:r>
      <w:r w:rsidRPr="008D6169">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w:t>
      </w:r>
      <w:r>
        <w:rPr>
          <w:sz w:val="28"/>
          <w:szCs w:val="28"/>
        </w:rPr>
        <w:t xml:space="preserve"> </w:t>
      </w:r>
      <w:r w:rsidRPr="008D6169">
        <w:rPr>
          <w:sz w:val="28"/>
          <w:szCs w:val="28"/>
        </w:rPr>
        <w:t>Исчерпывающий перечень оснований для отказа рассмотрения жалобы (претензии) и случаев, в которых ответ на жалобу (претензию) не дается: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5.4.1</w:t>
      </w:r>
      <w:r>
        <w:rPr>
          <w:sz w:val="28"/>
          <w:szCs w:val="28"/>
        </w:rPr>
        <w:t xml:space="preserve"> </w:t>
      </w:r>
      <w:r w:rsidRPr="008D6169">
        <w:rPr>
          <w:sz w:val="28"/>
          <w:szCs w:val="28"/>
        </w:rPr>
        <w:t xml:space="preserve">в случае если в письменном обращении не </w:t>
      </w:r>
      <w:proofErr w:type="gramStart"/>
      <w:r w:rsidRPr="008D6169">
        <w:rPr>
          <w:sz w:val="28"/>
          <w:szCs w:val="28"/>
        </w:rPr>
        <w:t>указаны</w:t>
      </w:r>
      <w:proofErr w:type="gramEnd"/>
      <w:r w:rsidRPr="008D6169">
        <w:rPr>
          <w:sz w:val="28"/>
          <w:szCs w:val="28"/>
        </w:rPr>
        <w:t xml:space="preserve"> фамилия гражданина, направившего обращение, и/или почтовый адрес, по которому должен быть направлен ответ;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5.4.2</w:t>
      </w:r>
      <w:r>
        <w:rPr>
          <w:sz w:val="28"/>
          <w:szCs w:val="28"/>
        </w:rPr>
        <w:t xml:space="preserve"> </w:t>
      </w:r>
      <w:r w:rsidRPr="008D6169">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5.4.3</w:t>
      </w:r>
      <w:r>
        <w:rPr>
          <w:sz w:val="28"/>
          <w:szCs w:val="28"/>
        </w:rPr>
        <w:t xml:space="preserve"> </w:t>
      </w:r>
      <w:r w:rsidRPr="008D6169">
        <w:rPr>
          <w:sz w:val="28"/>
          <w:szCs w:val="28"/>
        </w:rPr>
        <w:t>в случае если текст письменного обращения не поддается прочтению;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5.4.4</w:t>
      </w:r>
      <w:r>
        <w:rPr>
          <w:sz w:val="28"/>
          <w:szCs w:val="28"/>
        </w:rPr>
        <w:t xml:space="preserve"> </w:t>
      </w:r>
      <w:r w:rsidRPr="008D6169">
        <w:rPr>
          <w:sz w:val="28"/>
          <w:szCs w:val="28"/>
        </w:rPr>
        <w:t xml:space="preserve">в случае если в письменном обращении гражданина содержит вопрос, на который заявителю неоднократно давались письменные ответы по существу, при этом </w:t>
      </w:r>
      <w:r w:rsidRPr="008D6169">
        <w:rPr>
          <w:sz w:val="28"/>
          <w:szCs w:val="28"/>
        </w:rPr>
        <w:lastRenderedPageBreak/>
        <w:t xml:space="preserve">в запросе не приводятся новые доводы и обстоятельства.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5.5</w:t>
      </w:r>
      <w:proofErr w:type="gramStart"/>
      <w:r>
        <w:rPr>
          <w:sz w:val="28"/>
          <w:szCs w:val="28"/>
        </w:rPr>
        <w:t xml:space="preserve"> </w:t>
      </w:r>
      <w:r w:rsidRPr="008D6169">
        <w:rPr>
          <w:sz w:val="28"/>
          <w:szCs w:val="28"/>
        </w:rPr>
        <w:t>В</w:t>
      </w:r>
      <w:proofErr w:type="gramEnd"/>
      <w:r w:rsidRPr="008D6169">
        <w:rPr>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5.6</w:t>
      </w:r>
      <w:r>
        <w:rPr>
          <w:sz w:val="28"/>
          <w:szCs w:val="28"/>
        </w:rPr>
        <w:t xml:space="preserve"> </w:t>
      </w:r>
      <w:r w:rsidRPr="008D6169">
        <w:rPr>
          <w:sz w:val="28"/>
          <w:szCs w:val="28"/>
        </w:rPr>
        <w:t xml:space="preserve">Основания для начала процедуры  досудебного (внесудебного) обжалования: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5.6.1</w:t>
      </w:r>
      <w:r>
        <w:rPr>
          <w:sz w:val="28"/>
          <w:szCs w:val="28"/>
        </w:rPr>
        <w:t xml:space="preserve"> </w:t>
      </w:r>
      <w:r w:rsidRPr="008D6169">
        <w:rPr>
          <w:sz w:val="28"/>
          <w:szCs w:val="28"/>
        </w:rPr>
        <w:t>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5.7</w:t>
      </w:r>
      <w:r>
        <w:rPr>
          <w:sz w:val="28"/>
          <w:szCs w:val="28"/>
        </w:rPr>
        <w:t xml:space="preserve"> </w:t>
      </w:r>
      <w:r w:rsidRPr="008D6169">
        <w:rPr>
          <w:sz w:val="28"/>
          <w:szCs w:val="28"/>
        </w:rPr>
        <w:t>Жалоба заявителя в обязательном порядке должна содержать:</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C39EF" w:rsidRPr="008D6169" w:rsidRDefault="006C39EF" w:rsidP="006C39EF">
      <w:pPr>
        <w:widowControl w:val="0"/>
        <w:tabs>
          <w:tab w:val="left" w:pos="567"/>
        </w:tabs>
        <w:ind w:firstLine="426"/>
        <w:contextualSpacing/>
        <w:jc w:val="both"/>
        <w:rPr>
          <w:sz w:val="28"/>
          <w:szCs w:val="28"/>
        </w:rPr>
      </w:pPr>
      <w:proofErr w:type="gramStart"/>
      <w:r>
        <w:rPr>
          <w:sz w:val="28"/>
          <w:szCs w:val="28"/>
        </w:rPr>
        <w:t xml:space="preserve">- </w:t>
      </w:r>
      <w:r w:rsidRPr="008D6169">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личную подпись и дату.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5.8</w:t>
      </w:r>
      <w:r>
        <w:rPr>
          <w:sz w:val="28"/>
          <w:szCs w:val="28"/>
        </w:rPr>
        <w:t xml:space="preserve"> </w:t>
      </w:r>
      <w:r w:rsidRPr="008D6169">
        <w:rPr>
          <w:sz w:val="28"/>
          <w:szCs w:val="28"/>
        </w:rPr>
        <w:t>Право заявителя на получение информации и документов, необходимых для обоснования и рассмотрения жалобы (претензии):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5.8.1</w:t>
      </w:r>
      <w:r>
        <w:rPr>
          <w:sz w:val="28"/>
          <w:szCs w:val="28"/>
        </w:rPr>
        <w:t xml:space="preserve"> </w:t>
      </w:r>
      <w:r w:rsidRPr="008D6169">
        <w:rPr>
          <w:sz w:val="28"/>
          <w:szCs w:val="28"/>
        </w:rPr>
        <w:t>заявитель имеет право на получение информации и документов для обоснования и рассмотрения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5.8.2</w:t>
      </w:r>
      <w:r>
        <w:rPr>
          <w:sz w:val="28"/>
          <w:szCs w:val="28"/>
        </w:rPr>
        <w:t xml:space="preserve"> </w:t>
      </w:r>
      <w:r w:rsidRPr="008D6169">
        <w:rPr>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5.9</w:t>
      </w:r>
      <w:r>
        <w:rPr>
          <w:sz w:val="28"/>
          <w:szCs w:val="28"/>
        </w:rPr>
        <w:t xml:space="preserve"> </w:t>
      </w:r>
      <w:r w:rsidRPr="008D6169">
        <w:rPr>
          <w:sz w:val="28"/>
          <w:szCs w:val="28"/>
        </w:rPr>
        <w:t xml:space="preserve">Должностные лица, которым может быть направлена жалоба (претензия) заявителя в досудебном (внесудебном) порядке: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5.9.1</w:t>
      </w:r>
      <w:r>
        <w:rPr>
          <w:sz w:val="28"/>
          <w:szCs w:val="28"/>
        </w:rPr>
        <w:t xml:space="preserve"> </w:t>
      </w:r>
      <w:r w:rsidRPr="008D6169">
        <w:rPr>
          <w:sz w:val="28"/>
          <w:szCs w:val="28"/>
        </w:rPr>
        <w:t>Главе Администрации по адресу:</w:t>
      </w:r>
      <w:r>
        <w:rPr>
          <w:sz w:val="28"/>
          <w:szCs w:val="28"/>
        </w:rPr>
        <w:t xml:space="preserve"> 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д. 36</w:t>
      </w:r>
      <w:r w:rsidRPr="008D6169">
        <w:rPr>
          <w:sz w:val="28"/>
          <w:szCs w:val="28"/>
        </w:rPr>
        <w:t xml:space="preserve">;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5.9.2 </w:t>
      </w:r>
      <w:r w:rsidRPr="008D6169">
        <w:rPr>
          <w:sz w:val="28"/>
          <w:szCs w:val="28"/>
        </w:rPr>
        <w:t xml:space="preserve">руководителю структурного подразделения Администрации по адресу: </w:t>
      </w:r>
      <w:r>
        <w:rPr>
          <w:sz w:val="28"/>
          <w:szCs w:val="28"/>
        </w:rPr>
        <w:t xml:space="preserve">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д. 36</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w:t>
      </w:r>
      <w:r>
        <w:rPr>
          <w:sz w:val="28"/>
          <w:szCs w:val="28"/>
        </w:rPr>
        <w:t xml:space="preserve"> </w:t>
      </w:r>
      <w:r w:rsidRPr="008D6169">
        <w:rPr>
          <w:sz w:val="28"/>
          <w:szCs w:val="28"/>
        </w:rPr>
        <w:t xml:space="preserve">Сроки рассмотрения жалобы (претензии):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5.10.1</w:t>
      </w:r>
      <w:r>
        <w:rPr>
          <w:sz w:val="28"/>
          <w:szCs w:val="28"/>
        </w:rPr>
        <w:t xml:space="preserve"> </w:t>
      </w:r>
      <w:r w:rsidRPr="008D6169">
        <w:rPr>
          <w:sz w:val="28"/>
          <w:szCs w:val="28"/>
        </w:rPr>
        <w:t>жалоба (претензия) рассматривается в течение 15 рабочих дней с момента ее регистрации;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5.10.2</w:t>
      </w:r>
      <w:r>
        <w:rPr>
          <w:sz w:val="28"/>
          <w:szCs w:val="28"/>
        </w:rPr>
        <w:t xml:space="preserve"> </w:t>
      </w:r>
      <w:r w:rsidRPr="008D6169">
        <w:rPr>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5.10.3</w:t>
      </w:r>
      <w:r>
        <w:rPr>
          <w:sz w:val="28"/>
          <w:szCs w:val="28"/>
        </w:rPr>
        <w:t xml:space="preserve"> </w:t>
      </w:r>
      <w:r w:rsidRPr="008D6169">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5.11</w:t>
      </w:r>
      <w:r>
        <w:rPr>
          <w:sz w:val="28"/>
          <w:szCs w:val="28"/>
        </w:rPr>
        <w:t xml:space="preserve"> </w:t>
      </w:r>
      <w:r w:rsidRPr="008D6169">
        <w:rPr>
          <w:sz w:val="28"/>
          <w:szCs w:val="28"/>
        </w:rPr>
        <w:t xml:space="preserve">Результат рассмотрения жалобы (претензии):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5.11.1</w:t>
      </w:r>
      <w:r>
        <w:rPr>
          <w:sz w:val="28"/>
          <w:szCs w:val="28"/>
        </w:rPr>
        <w:t xml:space="preserve"> </w:t>
      </w:r>
      <w:r w:rsidRPr="008D6169">
        <w:rPr>
          <w:sz w:val="28"/>
          <w:szCs w:val="28"/>
        </w:rPr>
        <w:t>решение об удовлетворении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5.11.2</w:t>
      </w:r>
      <w:r>
        <w:rPr>
          <w:sz w:val="28"/>
          <w:szCs w:val="28"/>
        </w:rPr>
        <w:t xml:space="preserve"> </w:t>
      </w:r>
      <w:r w:rsidRPr="008D6169">
        <w:rPr>
          <w:sz w:val="28"/>
          <w:szCs w:val="28"/>
        </w:rPr>
        <w:t>решение об отказе в удовлетворении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5.12</w:t>
      </w:r>
      <w:proofErr w:type="gramStart"/>
      <w:r>
        <w:rPr>
          <w:sz w:val="28"/>
          <w:szCs w:val="28"/>
        </w:rPr>
        <w:t xml:space="preserve"> </w:t>
      </w:r>
      <w:r w:rsidRPr="008D6169">
        <w:rPr>
          <w:sz w:val="28"/>
          <w:szCs w:val="28"/>
        </w:rPr>
        <w:t>В</w:t>
      </w:r>
      <w:proofErr w:type="gramEnd"/>
      <w:r w:rsidRPr="008D6169">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5.13</w:t>
      </w:r>
      <w:proofErr w:type="gramStart"/>
      <w:r>
        <w:rPr>
          <w:sz w:val="28"/>
          <w:szCs w:val="28"/>
        </w:rPr>
        <w:t xml:space="preserve"> </w:t>
      </w:r>
      <w:r w:rsidRPr="008D6169">
        <w:rPr>
          <w:sz w:val="28"/>
          <w:szCs w:val="28"/>
        </w:rPr>
        <w:t>Н</w:t>
      </w:r>
      <w:proofErr w:type="gramEnd"/>
      <w:r w:rsidRPr="008D6169">
        <w:rPr>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5.14</w:t>
      </w:r>
      <w:r>
        <w:rPr>
          <w:sz w:val="28"/>
          <w:szCs w:val="28"/>
        </w:rPr>
        <w:t xml:space="preserve"> </w:t>
      </w:r>
      <w:r w:rsidRPr="008D6169">
        <w:rPr>
          <w:sz w:val="28"/>
          <w:szCs w:val="28"/>
        </w:rPr>
        <w:t>Способы информирования заявителей о порядке подачи и рассмотрения жалобы указаны в пункте 1.6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p>
    <w:p w:rsidR="006C39EF" w:rsidRPr="0031133A"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Приложение №1</w:t>
      </w: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 xml:space="preserve">к Административному регламенту </w:t>
      </w:r>
    </w:p>
    <w:p w:rsidR="006C39EF" w:rsidRPr="002D3CCC" w:rsidRDefault="006C39EF" w:rsidP="006C39EF">
      <w:pPr>
        <w:widowControl w:val="0"/>
        <w:tabs>
          <w:tab w:val="left" w:pos="567"/>
        </w:tabs>
        <w:ind w:firstLine="426"/>
        <w:contextualSpacing/>
        <w:jc w:val="right"/>
        <w:rPr>
          <w:b/>
          <w:sz w:val="28"/>
          <w:szCs w:val="28"/>
        </w:rPr>
      </w:pPr>
    </w:p>
    <w:p w:rsidR="006C39EF" w:rsidRPr="002D3CCC" w:rsidRDefault="006C39EF" w:rsidP="006C39EF">
      <w:pPr>
        <w:widowControl w:val="0"/>
        <w:tabs>
          <w:tab w:val="left" w:pos="567"/>
        </w:tabs>
        <w:ind w:firstLine="426"/>
        <w:contextualSpacing/>
        <w:jc w:val="center"/>
        <w:rPr>
          <w:b/>
          <w:sz w:val="28"/>
          <w:szCs w:val="28"/>
        </w:rPr>
      </w:pPr>
      <w:r w:rsidRPr="002D3CCC">
        <w:rPr>
          <w:sz w:val="28"/>
          <w:szCs w:val="28"/>
        </w:rPr>
        <w:t>Адрес и режим работы РГАУ МФЦ</w:t>
      </w:r>
    </w:p>
    <w:p w:rsidR="006C39EF" w:rsidRPr="0031133A" w:rsidRDefault="006C39EF" w:rsidP="006C39EF">
      <w:pPr>
        <w:widowControl w:val="0"/>
        <w:tabs>
          <w:tab w:val="left" w:pos="567"/>
        </w:tabs>
        <w:ind w:firstLine="426"/>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3136"/>
        <w:gridCol w:w="3055"/>
        <w:gridCol w:w="3837"/>
      </w:tblGrid>
      <w:tr w:rsidR="006C39EF" w:rsidRPr="002D3CCC" w:rsidTr="00D24EE6">
        <w:tc>
          <w:tcPr>
            <w:tcW w:w="30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sidRPr="002D3CCC">
              <w:rPr>
                <w:sz w:val="28"/>
                <w:szCs w:val="28"/>
              </w:rPr>
              <w:t>№</w:t>
            </w:r>
          </w:p>
        </w:tc>
        <w:tc>
          <w:tcPr>
            <w:tcW w:w="1468"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rPr>
                <w:sz w:val="28"/>
                <w:szCs w:val="28"/>
              </w:rPr>
            </w:pPr>
            <w:r w:rsidRPr="002D3CCC">
              <w:rPr>
                <w:sz w:val="28"/>
                <w:szCs w:val="28"/>
              </w:rPr>
              <w:t>Наименование МФЦ и (или) привлекаемой организации</w:t>
            </w:r>
          </w:p>
        </w:tc>
        <w:tc>
          <w:tcPr>
            <w:tcW w:w="1430"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tabs>
                <w:tab w:val="left" w:pos="704"/>
              </w:tabs>
              <w:rPr>
                <w:sz w:val="28"/>
                <w:szCs w:val="28"/>
              </w:rPr>
            </w:pPr>
            <w:r w:rsidRPr="002D3CCC">
              <w:rPr>
                <w:sz w:val="28"/>
                <w:szCs w:val="28"/>
              </w:rPr>
              <w:t>Местонахождение МФЦ и (или) привлекаемой организации</w:t>
            </w:r>
          </w:p>
        </w:tc>
        <w:tc>
          <w:tcPr>
            <w:tcW w:w="179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rPr>
                <w:sz w:val="28"/>
                <w:szCs w:val="28"/>
              </w:rPr>
            </w:pPr>
            <w:r w:rsidRPr="002D3CCC">
              <w:rPr>
                <w:sz w:val="28"/>
                <w:szCs w:val="28"/>
              </w:rPr>
              <w:t>График приема заявителей</w:t>
            </w:r>
          </w:p>
        </w:tc>
      </w:tr>
      <w:tr w:rsidR="006C39EF" w:rsidRPr="002D3CCC" w:rsidTr="00D24EE6">
        <w:tc>
          <w:tcPr>
            <w:tcW w:w="30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1</w:t>
            </w:r>
          </w:p>
        </w:tc>
        <w:tc>
          <w:tcPr>
            <w:tcW w:w="1468"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О</w:t>
            </w:r>
            <w:r w:rsidRPr="002D3CCC">
              <w:rPr>
                <w:sz w:val="28"/>
                <w:szCs w:val="28"/>
              </w:rPr>
              <w:t xml:space="preserve">фис </w:t>
            </w:r>
            <w:r>
              <w:rPr>
                <w:sz w:val="28"/>
                <w:szCs w:val="28"/>
              </w:rPr>
              <w:t>РГАУ МФЦ в Баймаке</w:t>
            </w:r>
          </w:p>
        </w:tc>
        <w:tc>
          <w:tcPr>
            <w:tcW w:w="1430"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453630</w:t>
            </w:r>
            <w:r w:rsidRPr="002D3CCC">
              <w:rPr>
                <w:sz w:val="28"/>
                <w:szCs w:val="28"/>
              </w:rPr>
              <w:t xml:space="preserve">, </w:t>
            </w:r>
            <w:r>
              <w:rPr>
                <w:bCs/>
                <w:sz w:val="28"/>
                <w:szCs w:val="28"/>
              </w:rPr>
              <w:t>г. Баймак</w:t>
            </w:r>
            <w:r w:rsidRPr="002D3CCC">
              <w:rPr>
                <w:bCs/>
                <w:sz w:val="28"/>
                <w:szCs w:val="28"/>
              </w:rPr>
              <w:t xml:space="preserve">, </w:t>
            </w:r>
            <w:r>
              <w:rPr>
                <w:bCs/>
                <w:sz w:val="28"/>
                <w:szCs w:val="28"/>
              </w:rPr>
              <w:t xml:space="preserve">пр. С. </w:t>
            </w:r>
            <w:proofErr w:type="spellStart"/>
            <w:r>
              <w:rPr>
                <w:bCs/>
                <w:sz w:val="28"/>
                <w:szCs w:val="28"/>
              </w:rPr>
              <w:t>Юлаева</w:t>
            </w:r>
            <w:proofErr w:type="spellEnd"/>
            <w:r w:rsidRPr="002D3CCC">
              <w:rPr>
                <w:bCs/>
                <w:sz w:val="28"/>
                <w:szCs w:val="28"/>
              </w:rPr>
              <w:t xml:space="preserve">, д. </w:t>
            </w:r>
            <w:r>
              <w:rPr>
                <w:bCs/>
                <w:sz w:val="28"/>
                <w:szCs w:val="28"/>
              </w:rPr>
              <w:t>25</w:t>
            </w:r>
          </w:p>
        </w:tc>
        <w:tc>
          <w:tcPr>
            <w:tcW w:w="179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Понедельник 08</w:t>
            </w:r>
            <w:r w:rsidRPr="002D3CCC">
              <w:rPr>
                <w:sz w:val="28"/>
                <w:szCs w:val="28"/>
              </w:rPr>
              <w:t>.00-20.00;</w:t>
            </w:r>
          </w:p>
          <w:p w:rsidR="006C39EF" w:rsidRDefault="006C39EF" w:rsidP="00D24EE6">
            <w:pPr>
              <w:jc w:val="both"/>
              <w:rPr>
                <w:sz w:val="28"/>
                <w:szCs w:val="28"/>
              </w:rPr>
            </w:pPr>
            <w:r>
              <w:rPr>
                <w:sz w:val="28"/>
                <w:szCs w:val="28"/>
              </w:rPr>
              <w:t>Вторник, среда, пятница</w:t>
            </w:r>
            <w:r w:rsidRPr="002D3CCC">
              <w:rPr>
                <w:sz w:val="28"/>
                <w:szCs w:val="28"/>
              </w:rPr>
              <w:t xml:space="preserve"> </w:t>
            </w:r>
            <w:r>
              <w:rPr>
                <w:sz w:val="28"/>
                <w:szCs w:val="28"/>
              </w:rPr>
              <w:t>08.00-19</w:t>
            </w:r>
            <w:r w:rsidRPr="002D3CCC">
              <w:rPr>
                <w:sz w:val="28"/>
                <w:szCs w:val="28"/>
              </w:rPr>
              <w:t>.00</w:t>
            </w:r>
          </w:p>
          <w:p w:rsidR="006C39EF" w:rsidRDefault="006C39EF" w:rsidP="00D24EE6">
            <w:pPr>
              <w:jc w:val="both"/>
              <w:rPr>
                <w:sz w:val="28"/>
                <w:szCs w:val="28"/>
              </w:rPr>
            </w:pPr>
            <w:r>
              <w:rPr>
                <w:sz w:val="28"/>
                <w:szCs w:val="28"/>
              </w:rPr>
              <w:t xml:space="preserve">Четверг 08.00-16.00 </w:t>
            </w:r>
          </w:p>
          <w:p w:rsidR="006C39EF" w:rsidRPr="002D3CCC" w:rsidRDefault="006C39EF" w:rsidP="00D24EE6">
            <w:pPr>
              <w:jc w:val="both"/>
              <w:rPr>
                <w:sz w:val="28"/>
                <w:szCs w:val="28"/>
              </w:rPr>
            </w:pPr>
            <w:r>
              <w:rPr>
                <w:sz w:val="28"/>
                <w:szCs w:val="28"/>
              </w:rPr>
              <w:t>Суббота 09.00-13.00</w:t>
            </w:r>
            <w:r w:rsidRPr="002D3CCC">
              <w:rPr>
                <w:sz w:val="28"/>
                <w:szCs w:val="28"/>
              </w:rPr>
              <w:t xml:space="preserve"> </w:t>
            </w:r>
          </w:p>
          <w:p w:rsidR="006C39EF" w:rsidRDefault="006C39EF" w:rsidP="00D24EE6">
            <w:pPr>
              <w:jc w:val="both"/>
              <w:rPr>
                <w:sz w:val="28"/>
                <w:szCs w:val="28"/>
              </w:rPr>
            </w:pPr>
            <w:r>
              <w:rPr>
                <w:sz w:val="28"/>
                <w:szCs w:val="28"/>
              </w:rPr>
              <w:t>Без перерыва</w:t>
            </w:r>
          </w:p>
          <w:p w:rsidR="006C39EF" w:rsidRPr="002D3CCC" w:rsidRDefault="006C39EF" w:rsidP="00D24EE6">
            <w:pPr>
              <w:jc w:val="both"/>
              <w:rPr>
                <w:sz w:val="28"/>
                <w:szCs w:val="28"/>
              </w:rPr>
            </w:pPr>
            <w:r w:rsidRPr="002D3CCC">
              <w:rPr>
                <w:sz w:val="28"/>
                <w:szCs w:val="28"/>
              </w:rPr>
              <w:t>Воскресенье выходной</w:t>
            </w:r>
          </w:p>
        </w:tc>
      </w:tr>
    </w:tbl>
    <w:p w:rsidR="006C39EF" w:rsidRPr="0031133A"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lastRenderedPageBreak/>
        <w:t>Приложение №2</w:t>
      </w: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 xml:space="preserve">к Административному регламенту </w:t>
      </w:r>
    </w:p>
    <w:tbl>
      <w:tblPr>
        <w:tblW w:w="5000" w:type="pct"/>
        <w:tblLook w:val="01E0"/>
      </w:tblPr>
      <w:tblGrid>
        <w:gridCol w:w="10682"/>
      </w:tblGrid>
      <w:tr w:rsidR="006C39EF" w:rsidRPr="002D3CCC" w:rsidTr="00D24EE6">
        <w:tc>
          <w:tcPr>
            <w:tcW w:w="5000" w:type="pct"/>
          </w:tcPr>
          <w:p w:rsidR="006C39EF" w:rsidRPr="002D3CCC" w:rsidRDefault="006C39EF" w:rsidP="00D24EE6">
            <w:pPr>
              <w:autoSpaceDE w:val="0"/>
              <w:autoSpaceDN w:val="0"/>
              <w:adjustRightInd w:val="0"/>
              <w:ind w:firstLine="426"/>
              <w:jc w:val="right"/>
              <w:rPr>
                <w:rFonts w:eastAsia="Calibri"/>
                <w:sz w:val="28"/>
                <w:szCs w:val="28"/>
                <w:lang w:eastAsia="en-US"/>
              </w:rPr>
            </w:pPr>
          </w:p>
          <w:p w:rsidR="006C39EF" w:rsidRPr="002D3CCC" w:rsidRDefault="006C39EF" w:rsidP="00D24EE6">
            <w:pPr>
              <w:autoSpaceDE w:val="0"/>
              <w:autoSpaceDN w:val="0"/>
              <w:adjustRightInd w:val="0"/>
              <w:ind w:firstLine="425"/>
              <w:jc w:val="right"/>
              <w:rPr>
                <w:rFonts w:eastAsia="Calibri"/>
                <w:sz w:val="28"/>
                <w:szCs w:val="28"/>
                <w:lang w:eastAsia="en-US"/>
              </w:rPr>
            </w:pPr>
            <w:r>
              <w:rPr>
                <w:rFonts w:eastAsia="Calibri"/>
                <w:sz w:val="28"/>
                <w:szCs w:val="28"/>
                <w:lang w:eastAsia="en-US"/>
              </w:rPr>
              <w:t xml:space="preserve"> Главе</w:t>
            </w:r>
            <w:r w:rsidRPr="002D3CCC">
              <w:rPr>
                <w:rFonts w:eastAsia="Calibri"/>
                <w:sz w:val="28"/>
                <w:szCs w:val="28"/>
                <w:lang w:eastAsia="en-US"/>
              </w:rPr>
              <w:t xml:space="preserve"> Администрации -</w:t>
            </w:r>
          </w:p>
          <w:p w:rsidR="006C39EF" w:rsidRPr="002D3CCC" w:rsidRDefault="006C39EF" w:rsidP="00D24EE6">
            <w:pPr>
              <w:autoSpaceDE w:val="0"/>
              <w:autoSpaceDN w:val="0"/>
              <w:adjustRightInd w:val="0"/>
              <w:ind w:firstLine="425"/>
              <w:jc w:val="right"/>
              <w:outlineLvl w:val="1"/>
              <w:rPr>
                <w:rFonts w:eastAsia="Calibri"/>
                <w:sz w:val="28"/>
                <w:szCs w:val="28"/>
                <w:lang w:eastAsia="en-US"/>
              </w:rPr>
            </w:pPr>
            <w:r w:rsidRPr="002D3CCC">
              <w:rPr>
                <w:rFonts w:eastAsia="Calibri"/>
                <w:sz w:val="28"/>
                <w:szCs w:val="28"/>
                <w:lang w:eastAsia="en-US"/>
              </w:rPr>
              <w:t>___________________________________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Заявитель: </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 (ФИО) _________________________________________________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проживающий: </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имеющий </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(документ, удостоверяющий личность) 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 (контактные телефоны)</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 (для юридических лиц)_______________________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________________________________________________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 (наименование)</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 (место нахождения) </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в лице _____________ 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(Ф.И.О., должность представителя, документы, удостоверяющие личность представителя и его полномочия)</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________________________________________________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(контактные телефоны)</w:t>
            </w:r>
          </w:p>
        </w:tc>
      </w:tr>
    </w:tbl>
    <w:p w:rsidR="006C39EF" w:rsidRPr="002D3CCC" w:rsidRDefault="006C39EF" w:rsidP="006C39EF">
      <w:pPr>
        <w:autoSpaceDE w:val="0"/>
        <w:autoSpaceDN w:val="0"/>
        <w:adjustRightInd w:val="0"/>
        <w:ind w:firstLine="426"/>
        <w:jc w:val="right"/>
        <w:rPr>
          <w:rFonts w:eastAsia="Calibri"/>
          <w:sz w:val="28"/>
          <w:szCs w:val="28"/>
          <w:lang w:eastAsia="en-US"/>
        </w:rPr>
      </w:pPr>
    </w:p>
    <w:p w:rsidR="006C39EF" w:rsidRPr="002D3CCC" w:rsidRDefault="006C39EF" w:rsidP="006C39EF">
      <w:pPr>
        <w:autoSpaceDE w:val="0"/>
        <w:autoSpaceDN w:val="0"/>
        <w:adjustRightInd w:val="0"/>
        <w:ind w:firstLine="426"/>
        <w:jc w:val="center"/>
        <w:rPr>
          <w:rFonts w:eastAsia="Calibri"/>
          <w:b/>
          <w:sz w:val="28"/>
          <w:szCs w:val="28"/>
          <w:lang w:eastAsia="en-US"/>
        </w:rPr>
      </w:pPr>
      <w:r w:rsidRPr="002D3CCC">
        <w:rPr>
          <w:rFonts w:eastAsia="Calibri"/>
          <w:b/>
          <w:sz w:val="28"/>
          <w:szCs w:val="28"/>
          <w:lang w:eastAsia="en-US"/>
        </w:rPr>
        <w:t>Заявка</w:t>
      </w:r>
    </w:p>
    <w:p w:rsidR="006C39EF" w:rsidRPr="002D3CCC" w:rsidRDefault="006C39EF" w:rsidP="006C39EF">
      <w:pPr>
        <w:autoSpaceDE w:val="0"/>
        <w:autoSpaceDN w:val="0"/>
        <w:adjustRightInd w:val="0"/>
        <w:ind w:firstLine="426"/>
        <w:jc w:val="center"/>
        <w:rPr>
          <w:rFonts w:eastAsia="Calibri"/>
          <w:b/>
          <w:sz w:val="28"/>
          <w:szCs w:val="28"/>
          <w:lang w:eastAsia="en-US"/>
        </w:rPr>
      </w:pPr>
      <w:r w:rsidRPr="002D3CCC">
        <w:rPr>
          <w:rFonts w:eastAsia="Calibri"/>
          <w:b/>
          <w:sz w:val="28"/>
          <w:szCs w:val="28"/>
          <w:lang w:eastAsia="en-US"/>
        </w:rPr>
        <w:t>на выдачу разрешения на производство земляных работ</w:t>
      </w:r>
    </w:p>
    <w:p w:rsidR="006C39EF" w:rsidRPr="002D3CCC" w:rsidRDefault="006C39EF" w:rsidP="006C39EF">
      <w:pPr>
        <w:autoSpaceDE w:val="0"/>
        <w:autoSpaceDN w:val="0"/>
        <w:adjustRightInd w:val="0"/>
        <w:ind w:firstLine="426"/>
        <w:jc w:val="both"/>
        <w:rPr>
          <w:rFonts w:eastAsia="Calibri"/>
          <w:b/>
          <w:sz w:val="28"/>
          <w:szCs w:val="28"/>
          <w:lang w:eastAsia="en-US"/>
        </w:rPr>
      </w:pP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Прошу выдать разрешение на производство земляных работ, связанных с выполнением 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Pr>
          <w:rFonts w:eastAsia="Calibri"/>
          <w:sz w:val="28"/>
          <w:szCs w:val="28"/>
          <w:lang w:eastAsia="en-US"/>
        </w:rPr>
        <w:t>(</w:t>
      </w:r>
      <w:r w:rsidRPr="002D3CCC">
        <w:rPr>
          <w:rFonts w:eastAsia="Calibri"/>
          <w:sz w:val="28"/>
          <w:szCs w:val="28"/>
          <w:lang w:eastAsia="en-US"/>
        </w:rPr>
        <w:t>ремонтных, аварийных и других видов работ)</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_______________________________________________________________________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по адресу _______________________________________________________________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___________________________________________________________________ Лицами, ответственными за производство работ, назначены ____________________________________________________________________    (наименование организации, должность, Ф.И.О., контактные телефоны  ответственных лиц)</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Основания для производства  земляных работ 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Сроки проведения работ 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По окончании проведения земляных работ 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___________________________________________________________________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(наименование юридического лица, Ф.И.О. гражданина, индивидуального предпринимателя)</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lastRenderedPageBreak/>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autoSpaceDE w:val="0"/>
        <w:autoSpaceDN w:val="0"/>
        <w:adjustRightInd w:val="0"/>
        <w:ind w:firstLine="426"/>
        <w:jc w:val="both"/>
        <w:rPr>
          <w:rFonts w:eastAsia="Calibri"/>
          <w:sz w:val="28"/>
          <w:szCs w:val="28"/>
          <w:lang w:eastAsia="en-US"/>
        </w:rPr>
      </w:pPr>
    </w:p>
    <w:p w:rsidR="006C39EF" w:rsidRPr="002D3CCC" w:rsidRDefault="006C39EF" w:rsidP="006C39EF">
      <w:pPr>
        <w:autoSpaceDE w:val="0"/>
        <w:autoSpaceDN w:val="0"/>
        <w:adjustRightInd w:val="0"/>
        <w:ind w:firstLine="426"/>
        <w:jc w:val="both"/>
        <w:rPr>
          <w:sz w:val="28"/>
          <w:szCs w:val="28"/>
        </w:rPr>
      </w:pPr>
      <w:r w:rsidRPr="002D3CCC">
        <w:rPr>
          <w:sz w:val="28"/>
          <w:szCs w:val="28"/>
        </w:rPr>
        <w:t>"____"____________20____год</w:t>
      </w:r>
    </w:p>
    <w:p w:rsidR="006C39EF" w:rsidRPr="002D3CCC" w:rsidRDefault="006C39EF" w:rsidP="006C39EF">
      <w:pPr>
        <w:autoSpaceDE w:val="0"/>
        <w:autoSpaceDN w:val="0"/>
        <w:adjustRightInd w:val="0"/>
        <w:ind w:firstLine="426"/>
        <w:jc w:val="both"/>
        <w:rPr>
          <w:sz w:val="28"/>
          <w:szCs w:val="28"/>
        </w:rPr>
      </w:pPr>
    </w:p>
    <w:p w:rsidR="006C39EF" w:rsidRPr="002D3CCC" w:rsidRDefault="006C39EF" w:rsidP="006C39EF">
      <w:pPr>
        <w:autoSpaceDE w:val="0"/>
        <w:autoSpaceDN w:val="0"/>
        <w:adjustRightInd w:val="0"/>
        <w:ind w:firstLine="426"/>
        <w:jc w:val="both"/>
        <w:rPr>
          <w:sz w:val="28"/>
          <w:szCs w:val="28"/>
        </w:rPr>
      </w:pPr>
    </w:p>
    <w:p w:rsidR="006C39EF" w:rsidRPr="002D3CCC" w:rsidRDefault="006C39EF" w:rsidP="006C39EF">
      <w:pPr>
        <w:autoSpaceDE w:val="0"/>
        <w:autoSpaceDN w:val="0"/>
        <w:adjustRightInd w:val="0"/>
        <w:ind w:firstLine="426"/>
        <w:jc w:val="both"/>
        <w:rPr>
          <w:sz w:val="28"/>
          <w:szCs w:val="28"/>
        </w:rPr>
      </w:pPr>
      <w:r w:rsidRPr="002D3CCC">
        <w:rPr>
          <w:sz w:val="28"/>
          <w:szCs w:val="28"/>
        </w:rPr>
        <w:t>___________________________  _____________________ ____________________________</w:t>
      </w:r>
    </w:p>
    <w:p w:rsidR="006C39EF" w:rsidRPr="002D3CCC" w:rsidRDefault="006C39EF" w:rsidP="006C39EF">
      <w:pPr>
        <w:autoSpaceDE w:val="0"/>
        <w:autoSpaceDN w:val="0"/>
        <w:adjustRightInd w:val="0"/>
        <w:ind w:firstLine="426"/>
        <w:jc w:val="both"/>
        <w:rPr>
          <w:sz w:val="28"/>
          <w:szCs w:val="28"/>
        </w:rPr>
      </w:pPr>
      <w:proofErr w:type="gramStart"/>
      <w:r w:rsidRPr="002D3CCC">
        <w:rPr>
          <w:sz w:val="28"/>
          <w:szCs w:val="28"/>
        </w:rPr>
        <w:t>(должность для представителя (подпись, М.П.) (Ф.И.О.)</w:t>
      </w:r>
      <w:proofErr w:type="gramEnd"/>
    </w:p>
    <w:p w:rsidR="006C39EF" w:rsidRPr="002D3CCC" w:rsidRDefault="006C39EF" w:rsidP="006C39EF">
      <w:pPr>
        <w:autoSpaceDE w:val="0"/>
        <w:autoSpaceDN w:val="0"/>
        <w:adjustRightInd w:val="0"/>
        <w:ind w:firstLine="426"/>
        <w:jc w:val="both"/>
        <w:outlineLvl w:val="1"/>
        <w:rPr>
          <w:rFonts w:eastAsia="Calibri"/>
          <w:sz w:val="28"/>
          <w:szCs w:val="28"/>
          <w:lang w:eastAsia="en-US"/>
        </w:rPr>
      </w:pPr>
      <w:r w:rsidRPr="002D3CCC">
        <w:rPr>
          <w:rFonts w:eastAsia="Calibri"/>
          <w:sz w:val="28"/>
          <w:szCs w:val="28"/>
          <w:lang w:eastAsia="en-US"/>
        </w:rPr>
        <w:t>юридического лица)</w:t>
      </w:r>
    </w:p>
    <w:p w:rsidR="006C39EF"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6C39EF" w:rsidRPr="002D3CCC" w:rsidRDefault="006C39EF" w:rsidP="006C39EF">
      <w:pPr>
        <w:widowControl w:val="0"/>
        <w:tabs>
          <w:tab w:val="left" w:pos="567"/>
        </w:tabs>
        <w:contextualSpacing/>
        <w:jc w:val="right"/>
        <w:rPr>
          <w:b/>
          <w:sz w:val="28"/>
          <w:szCs w:val="28"/>
        </w:rPr>
      </w:pPr>
      <w:r w:rsidRPr="002D3CCC">
        <w:rPr>
          <w:b/>
          <w:sz w:val="28"/>
          <w:szCs w:val="28"/>
        </w:rPr>
        <w:lastRenderedPageBreak/>
        <w:t>Приложение №3</w:t>
      </w: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 xml:space="preserve">к Административному регламенту </w:t>
      </w:r>
    </w:p>
    <w:p w:rsidR="006C39EF" w:rsidRPr="002D3CCC" w:rsidRDefault="006C39EF" w:rsidP="006C39EF">
      <w:pPr>
        <w:widowControl w:val="0"/>
        <w:ind w:firstLine="426"/>
        <w:contextualSpacing/>
        <w:jc w:val="right"/>
        <w:rPr>
          <w:sz w:val="28"/>
          <w:szCs w:val="28"/>
        </w:rPr>
      </w:pPr>
    </w:p>
    <w:p w:rsidR="006C39EF" w:rsidRDefault="006C39EF" w:rsidP="006C39EF">
      <w:pPr>
        <w:widowControl w:val="0"/>
        <w:tabs>
          <w:tab w:val="left" w:pos="567"/>
        </w:tabs>
        <w:ind w:firstLine="426"/>
        <w:contextualSpacing/>
        <w:jc w:val="right"/>
        <w:rPr>
          <w:sz w:val="28"/>
          <w:szCs w:val="28"/>
        </w:rPr>
      </w:pPr>
      <w:r w:rsidRPr="002D3CCC">
        <w:rPr>
          <w:sz w:val="28"/>
          <w:szCs w:val="28"/>
        </w:rPr>
        <w:t>Главе Администрации</w:t>
      </w:r>
    </w:p>
    <w:p w:rsidR="006C39EF" w:rsidRPr="002D3CCC" w:rsidRDefault="006C39EF" w:rsidP="006C39EF">
      <w:pPr>
        <w:widowControl w:val="0"/>
        <w:tabs>
          <w:tab w:val="left" w:pos="567"/>
        </w:tabs>
        <w:ind w:firstLine="426"/>
        <w:contextualSpacing/>
        <w:jc w:val="right"/>
        <w:rPr>
          <w:sz w:val="28"/>
          <w:szCs w:val="28"/>
        </w:rPr>
      </w:pPr>
      <w:r w:rsidRPr="002D3CCC">
        <w:rPr>
          <w:sz w:val="28"/>
          <w:szCs w:val="28"/>
        </w:rPr>
        <w:t xml:space="preserve"> </w:t>
      </w:r>
      <w:r w:rsidRPr="002D3CCC">
        <w:rPr>
          <w:rStyle w:val="afd"/>
          <w:sz w:val="28"/>
          <w:szCs w:val="28"/>
        </w:rPr>
        <w:footnoteReference w:id="5"/>
      </w:r>
      <w:r w:rsidRPr="002D3CCC">
        <w:rPr>
          <w:sz w:val="28"/>
          <w:szCs w:val="28"/>
        </w:rPr>
        <w:t>_____________________________</w:t>
      </w:r>
    </w:p>
    <w:p w:rsidR="006C39EF" w:rsidRPr="002D3CCC" w:rsidRDefault="006C39EF" w:rsidP="006C39EF">
      <w:pPr>
        <w:widowControl w:val="0"/>
        <w:tabs>
          <w:tab w:val="left" w:pos="567"/>
        </w:tabs>
        <w:ind w:firstLine="426"/>
        <w:contextualSpacing/>
        <w:jc w:val="right"/>
        <w:rPr>
          <w:sz w:val="28"/>
          <w:szCs w:val="28"/>
        </w:rPr>
      </w:pPr>
      <w:r w:rsidRPr="002D3CCC">
        <w:rPr>
          <w:sz w:val="28"/>
          <w:szCs w:val="28"/>
        </w:rPr>
        <w:t>_____________________________</w:t>
      </w:r>
    </w:p>
    <w:p w:rsidR="006C39EF" w:rsidRPr="002D3CCC" w:rsidRDefault="006C39EF" w:rsidP="006C39EF">
      <w:pPr>
        <w:widowControl w:val="0"/>
        <w:tabs>
          <w:tab w:val="left" w:pos="567"/>
        </w:tabs>
        <w:ind w:firstLine="426"/>
        <w:contextualSpacing/>
        <w:jc w:val="right"/>
        <w:rPr>
          <w:sz w:val="28"/>
          <w:szCs w:val="28"/>
        </w:rPr>
      </w:pPr>
      <w:r w:rsidRPr="002D3CCC">
        <w:rPr>
          <w:sz w:val="28"/>
          <w:szCs w:val="28"/>
        </w:rPr>
        <w:t>_____________________________</w:t>
      </w: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ind w:firstLine="426"/>
        <w:contextualSpacing/>
        <w:jc w:val="both"/>
        <w:rPr>
          <w:sz w:val="28"/>
          <w:szCs w:val="28"/>
        </w:rPr>
      </w:pPr>
    </w:p>
    <w:p w:rsidR="006C39EF" w:rsidRPr="002D3CCC" w:rsidRDefault="006C39EF" w:rsidP="006C39EF">
      <w:pPr>
        <w:widowControl w:val="0"/>
        <w:ind w:firstLine="426"/>
        <w:contextualSpacing/>
        <w:jc w:val="center"/>
        <w:rPr>
          <w:sz w:val="28"/>
          <w:szCs w:val="28"/>
        </w:rPr>
      </w:pPr>
      <w:r w:rsidRPr="002D3CCC">
        <w:rPr>
          <w:sz w:val="28"/>
          <w:szCs w:val="28"/>
        </w:rPr>
        <w:t>Согласие на обработку персональных данных</w:t>
      </w:r>
    </w:p>
    <w:p w:rsidR="006C39EF" w:rsidRPr="002D3CCC" w:rsidRDefault="006C39EF" w:rsidP="006C39EF">
      <w:pPr>
        <w:widowControl w:val="0"/>
        <w:ind w:firstLine="426"/>
        <w:contextualSpacing/>
        <w:jc w:val="both"/>
        <w:rPr>
          <w:sz w:val="28"/>
          <w:szCs w:val="28"/>
        </w:rPr>
      </w:pP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Я,____________________________________________________________,</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vertAlign w:val="superscript"/>
        </w:rPr>
        <w:t xml:space="preserve">                                      (ФИО лица, которое дает согласие)</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 xml:space="preserve">даю согласие Администрации___________________________________________ </w:t>
      </w:r>
      <w:proofErr w:type="spellStart"/>
      <w:r w:rsidRPr="002D3CCC">
        <w:rPr>
          <w:rFonts w:ascii="Times New Roman" w:hAnsi="Times New Roman"/>
          <w:sz w:val="28"/>
          <w:szCs w:val="28"/>
        </w:rPr>
        <w:t>адрес___________________________</w:t>
      </w:r>
      <w:proofErr w:type="spellEnd"/>
      <w:r w:rsidRPr="002D3CCC">
        <w:rPr>
          <w:rFonts w:ascii="Times New Roman" w:hAnsi="Times New Roman"/>
          <w:sz w:val="28"/>
          <w:szCs w:val="28"/>
        </w:rPr>
        <w:t>, на обработку персональных данных ____________________________________________________________________</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vertAlign w:val="superscript"/>
        </w:rPr>
        <w:t xml:space="preserve">                                                 (ФИО лица, на которое дается согласие)</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2D3CC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6C39EF" w:rsidRPr="002D3CCC" w:rsidRDefault="006C39EF" w:rsidP="006C39EF">
      <w:pPr>
        <w:pStyle w:val="aff5"/>
        <w:ind w:firstLine="426"/>
        <w:jc w:val="both"/>
        <w:rPr>
          <w:rFonts w:ascii="Times New Roman" w:hAnsi="Times New Roman"/>
          <w:sz w:val="28"/>
          <w:szCs w:val="28"/>
        </w:rPr>
      </w:pPr>
      <w:proofErr w:type="gramStart"/>
      <w:r w:rsidRPr="002D3CC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2D3CCC">
        <w:rPr>
          <w:rFonts w:ascii="Times New Roman" w:hAnsi="Times New Roman"/>
          <w:sz w:val="28"/>
          <w:szCs w:val="28"/>
        </w:rPr>
        <w:t>E-mail</w:t>
      </w:r>
      <w:proofErr w:type="spellEnd"/>
      <w:r w:rsidRPr="002D3CCC">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2D3CCC">
        <w:rPr>
          <w:rFonts w:ascii="Times New Roman" w:hAnsi="Times New Roman"/>
          <w:sz w:val="28"/>
          <w:szCs w:val="28"/>
        </w:rPr>
        <w:t>а(</w:t>
      </w:r>
      <w:proofErr w:type="gramEnd"/>
      <w:r w:rsidRPr="002D3CCC">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2D3CCC">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2D3CCC">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2D3CCC">
        <w:rPr>
          <w:rFonts w:ascii="Times New Roman" w:hAnsi="Times New Roman"/>
          <w:sz w:val="28"/>
          <w:szCs w:val="28"/>
        </w:rPr>
        <w:t>принятии\снятии</w:t>
      </w:r>
      <w:proofErr w:type="spellEnd"/>
      <w:r w:rsidRPr="002D3CCC">
        <w:rPr>
          <w:rFonts w:ascii="Times New Roman" w:hAnsi="Times New Roman"/>
          <w:sz w:val="28"/>
          <w:szCs w:val="28"/>
        </w:rPr>
        <w:t xml:space="preserve"> н</w:t>
      </w:r>
      <w:proofErr w:type="gramStart"/>
      <w:r w:rsidRPr="002D3CCC">
        <w:rPr>
          <w:rFonts w:ascii="Times New Roman" w:hAnsi="Times New Roman"/>
          <w:sz w:val="28"/>
          <w:szCs w:val="28"/>
        </w:rPr>
        <w:t>а(</w:t>
      </w:r>
      <w:proofErr w:type="gramEnd"/>
      <w:r w:rsidRPr="002D3CCC">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C39EF" w:rsidRPr="002D3CCC" w:rsidRDefault="006C39EF" w:rsidP="006C39EF">
      <w:pPr>
        <w:pStyle w:val="aff5"/>
        <w:ind w:firstLine="426"/>
        <w:jc w:val="both"/>
        <w:rPr>
          <w:rFonts w:ascii="Times New Roman" w:hAnsi="Times New Roman"/>
          <w:sz w:val="28"/>
          <w:szCs w:val="28"/>
        </w:rPr>
      </w:pPr>
      <w:proofErr w:type="gramStart"/>
      <w:r w:rsidRPr="002D3CCC">
        <w:rPr>
          <w:rFonts w:ascii="Times New Roman" w:hAnsi="Times New Roman"/>
          <w:sz w:val="28"/>
          <w:szCs w:val="28"/>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Согласие вступает в силу со дня его подписания и действует до достижения целей обработки.</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Согласие может быть отозвано мною в любое время на основании моего письменного заявления.</w:t>
      </w:r>
    </w:p>
    <w:p w:rsidR="006C39EF" w:rsidRPr="002D3CCC" w:rsidRDefault="006C39EF" w:rsidP="006C39EF">
      <w:pPr>
        <w:pStyle w:val="aff5"/>
        <w:ind w:firstLine="426"/>
        <w:jc w:val="both"/>
        <w:rPr>
          <w:rFonts w:ascii="Times New Roman" w:hAnsi="Times New Roman"/>
          <w:sz w:val="28"/>
          <w:szCs w:val="28"/>
        </w:rPr>
      </w:pPr>
    </w:p>
    <w:p w:rsidR="006C39EF" w:rsidRPr="002D3CCC" w:rsidRDefault="006C39EF" w:rsidP="006C39EF">
      <w:pPr>
        <w:widowControl w:val="0"/>
        <w:ind w:firstLine="426"/>
        <w:contextualSpacing/>
        <w:jc w:val="both"/>
        <w:rPr>
          <w:sz w:val="28"/>
          <w:szCs w:val="28"/>
        </w:rPr>
      </w:pPr>
      <w:r w:rsidRPr="002D3CCC">
        <w:rPr>
          <w:sz w:val="28"/>
          <w:szCs w:val="28"/>
        </w:rPr>
        <w:t xml:space="preserve">____________________    _________  </w:t>
      </w:r>
      <w:r>
        <w:rPr>
          <w:sz w:val="28"/>
          <w:szCs w:val="28"/>
        </w:rPr>
        <w:t xml:space="preserve">                </w:t>
      </w:r>
      <w:r w:rsidRPr="002D3CCC">
        <w:rPr>
          <w:sz w:val="28"/>
          <w:szCs w:val="28"/>
        </w:rPr>
        <w:t xml:space="preserve">         «__»  _________201_г.</w:t>
      </w:r>
    </w:p>
    <w:p w:rsidR="006C39EF" w:rsidRPr="002D3CCC" w:rsidRDefault="006C39EF" w:rsidP="006C39EF">
      <w:pPr>
        <w:widowControl w:val="0"/>
        <w:ind w:firstLine="426"/>
        <w:contextualSpacing/>
        <w:jc w:val="both"/>
        <w:rPr>
          <w:sz w:val="28"/>
          <w:szCs w:val="28"/>
          <w:vertAlign w:val="superscript"/>
        </w:rPr>
      </w:pPr>
      <w:r w:rsidRPr="002D3CCC">
        <w:rPr>
          <w:sz w:val="28"/>
          <w:szCs w:val="28"/>
          <w:vertAlign w:val="superscript"/>
        </w:rPr>
        <w:t xml:space="preserve">                         (Ф.И.О.)                               (подпись)</w:t>
      </w:r>
    </w:p>
    <w:p w:rsidR="006C39EF"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contextualSpacing/>
        <w:rPr>
          <w:b/>
          <w:sz w:val="28"/>
          <w:szCs w:val="28"/>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6C39EF" w:rsidRPr="00FC2209" w:rsidRDefault="006C39EF" w:rsidP="006C39EF">
      <w:pPr>
        <w:widowControl w:val="0"/>
        <w:tabs>
          <w:tab w:val="left" w:pos="567"/>
        </w:tabs>
        <w:contextualSpacing/>
        <w:jc w:val="right"/>
        <w:rPr>
          <w:b/>
          <w:sz w:val="26"/>
          <w:szCs w:val="26"/>
        </w:rPr>
      </w:pPr>
      <w:r w:rsidRPr="00FC2209">
        <w:rPr>
          <w:b/>
          <w:sz w:val="26"/>
          <w:szCs w:val="26"/>
        </w:rPr>
        <w:t>Приложение №4</w:t>
      </w:r>
    </w:p>
    <w:p w:rsidR="006C39EF" w:rsidRPr="00FC2209" w:rsidRDefault="006C39EF" w:rsidP="006C39EF">
      <w:pPr>
        <w:widowControl w:val="0"/>
        <w:tabs>
          <w:tab w:val="left" w:pos="567"/>
        </w:tabs>
        <w:ind w:firstLine="426"/>
        <w:contextualSpacing/>
        <w:jc w:val="right"/>
        <w:rPr>
          <w:b/>
          <w:sz w:val="26"/>
          <w:szCs w:val="26"/>
        </w:rPr>
      </w:pPr>
      <w:r w:rsidRPr="00FC2209">
        <w:rPr>
          <w:b/>
          <w:sz w:val="26"/>
          <w:szCs w:val="26"/>
        </w:rPr>
        <w:t xml:space="preserve">к Административному регламенту </w:t>
      </w:r>
    </w:p>
    <w:p w:rsidR="006C39EF" w:rsidRPr="00FC2209" w:rsidRDefault="006C39EF" w:rsidP="006C39EF">
      <w:pPr>
        <w:ind w:firstLine="426"/>
        <w:jc w:val="both"/>
        <w:rPr>
          <w:sz w:val="26"/>
          <w:szCs w:val="26"/>
        </w:rPr>
      </w:pPr>
    </w:p>
    <w:p w:rsidR="006C39EF" w:rsidRPr="00FC2209" w:rsidRDefault="006C39EF" w:rsidP="006C39EF">
      <w:pPr>
        <w:ind w:firstLine="426"/>
        <w:jc w:val="center"/>
        <w:rPr>
          <w:b/>
          <w:sz w:val="26"/>
          <w:szCs w:val="26"/>
        </w:rPr>
      </w:pPr>
      <w:r w:rsidRPr="00FC2209">
        <w:rPr>
          <w:b/>
          <w:sz w:val="26"/>
          <w:szCs w:val="26"/>
        </w:rPr>
        <w:t>Блок-схема</w:t>
      </w:r>
    </w:p>
    <w:p w:rsidR="006C39EF" w:rsidRPr="00FC2209" w:rsidRDefault="006C39EF" w:rsidP="006C39EF">
      <w:pPr>
        <w:ind w:firstLine="426"/>
        <w:jc w:val="center"/>
        <w:rPr>
          <w:b/>
          <w:sz w:val="26"/>
          <w:szCs w:val="26"/>
        </w:rPr>
      </w:pPr>
      <w:r w:rsidRPr="00FC2209">
        <w:rPr>
          <w:b/>
          <w:sz w:val="26"/>
          <w:szCs w:val="26"/>
        </w:rPr>
        <w:t>предоставления муниципальной услуги</w:t>
      </w:r>
    </w:p>
    <w:p w:rsidR="006C39EF" w:rsidRPr="00FC2209" w:rsidRDefault="006C39EF" w:rsidP="006C39EF">
      <w:pPr>
        <w:ind w:firstLine="426"/>
        <w:jc w:val="both"/>
        <w:rPr>
          <w:sz w:val="26"/>
          <w:szCs w:val="26"/>
        </w:rPr>
      </w:pPr>
    </w:p>
    <w:p w:rsidR="006C39EF" w:rsidRPr="00FC2209" w:rsidRDefault="004209CC" w:rsidP="006C39EF">
      <w:pPr>
        <w:pStyle w:val="ConsPlusNormal"/>
        <w:spacing w:line="360" w:lineRule="auto"/>
        <w:ind w:firstLine="426"/>
        <w:jc w:val="both"/>
        <w:rPr>
          <w:sz w:val="26"/>
          <w:szCs w:val="26"/>
        </w:rPr>
      </w:pPr>
      <w:r>
        <w:rPr>
          <w:sz w:val="26"/>
          <w:szCs w:val="26"/>
        </w:rPr>
        <w:pict>
          <v:shapetype id="_x0000_t202" coordsize="21600,21600" o:spt="202" path="m,l,21600r21600,l21600,xe">
            <v:stroke joinstyle="miter"/>
            <v:path gradientshapeok="t" o:connecttype="rect"/>
          </v:shapetype>
          <v:shape id="TextBox 4" o:spid="_x0000_s1027" type="#_x0000_t202" style="position:absolute;left:0;text-align:left;margin-left:165.3pt;margin-top:0;width:187.5pt;height:3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mso-fit-shape-to-text:t">
              <w:txbxContent>
                <w:p w:rsidR="006C39EF" w:rsidRPr="005B2598" w:rsidRDefault="006C39EF" w:rsidP="006C39EF">
                  <w:pPr>
                    <w:pStyle w:val="a3"/>
                    <w:spacing w:before="0" w:after="0"/>
                    <w:jc w:val="center"/>
                  </w:pPr>
                  <w:r>
                    <w:rPr>
                      <w:kern w:val="24"/>
                    </w:rPr>
                    <w:t>Прием и регистрация заявления и необходимых документов</w:t>
                  </w:r>
                </w:p>
              </w:txbxContent>
            </v:textbox>
          </v:shape>
        </w:pict>
      </w:r>
      <w:r>
        <w:rPr>
          <w:sz w:val="26"/>
          <w:szCs w:val="26"/>
        </w:rPr>
        <w:pict>
          <v:shapetype id="_x0000_t32" coordsize="21600,21600" o:spt="32" o:oned="t" path="m,l21600,21600e" filled="f">
            <v:path arrowok="t" fillok="f" o:connecttype="none"/>
            <o:lock v:ext="edit" shapetype="t"/>
          </v:shapetype>
          <v:shape id="Прямая со стрелкой 17" o:spid="_x0000_s1032" type="#_x0000_t32" style="position:absolute;left:0;text-align:left;margin-left:255.7pt;margin-top:107.3pt;width:0;height:1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Pr>
          <w:sz w:val="26"/>
          <w:szCs w:val="26"/>
        </w:rPr>
        <w:pict>
          <v:shape id="Прямая со стрелкой 50" o:spid="_x0000_s1038" type="#_x0000_t32" style="position:absolute;left:0;text-align:left;margin-left:255.7pt;margin-top:36.35pt;width:0;height:2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6C39EF" w:rsidRPr="00FC2209" w:rsidRDefault="006C39EF" w:rsidP="006C39EF">
      <w:pPr>
        <w:pStyle w:val="ConsPlusNormal"/>
        <w:spacing w:line="360" w:lineRule="auto"/>
        <w:ind w:firstLine="426"/>
        <w:jc w:val="both"/>
        <w:rPr>
          <w:sz w:val="26"/>
          <w:szCs w:val="26"/>
        </w:rPr>
      </w:pPr>
    </w:p>
    <w:p w:rsidR="006C39EF" w:rsidRPr="00FC2209" w:rsidRDefault="004209CC" w:rsidP="006C39EF">
      <w:pPr>
        <w:pStyle w:val="ConsPlusNormal"/>
        <w:spacing w:line="360" w:lineRule="auto"/>
        <w:ind w:firstLine="426"/>
        <w:jc w:val="both"/>
        <w:rPr>
          <w:sz w:val="26"/>
          <w:szCs w:val="26"/>
        </w:rPr>
      </w:pPr>
      <w:r>
        <w:rPr>
          <w:sz w:val="26"/>
          <w:szCs w:val="26"/>
        </w:rPr>
        <w:pict>
          <v:shape id="TextBox 5" o:spid="_x0000_s1028" type="#_x0000_t202" style="position:absolute;left:0;text-align:left;margin-left:170.15pt;margin-top:8.1pt;width:177pt;height:49.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mso-fit-shape-to-text:t">
              <w:txbxContent>
                <w:p w:rsidR="006C39EF" w:rsidRDefault="006C39EF" w:rsidP="006C39EF">
                  <w:pPr>
                    <w:pStyle w:val="a3"/>
                    <w:spacing w:before="0" w:after="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6C39EF" w:rsidRPr="00FC2209" w:rsidRDefault="006C39EF" w:rsidP="006C39EF">
      <w:pPr>
        <w:pStyle w:val="ConsPlusNormal"/>
        <w:spacing w:line="360" w:lineRule="auto"/>
        <w:ind w:firstLine="426"/>
        <w:jc w:val="both"/>
        <w:rPr>
          <w:sz w:val="26"/>
          <w:szCs w:val="26"/>
        </w:rPr>
      </w:pPr>
    </w:p>
    <w:p w:rsidR="006C39EF" w:rsidRPr="00FC2209" w:rsidRDefault="006C39EF" w:rsidP="006C39EF">
      <w:pPr>
        <w:pStyle w:val="ConsPlusNormal"/>
        <w:spacing w:line="360" w:lineRule="auto"/>
        <w:ind w:firstLine="426"/>
        <w:jc w:val="both"/>
        <w:rPr>
          <w:sz w:val="26"/>
          <w:szCs w:val="26"/>
        </w:rPr>
      </w:pPr>
    </w:p>
    <w:p w:rsidR="006C39EF" w:rsidRPr="00FC2209" w:rsidRDefault="004209CC" w:rsidP="006C39EF">
      <w:pPr>
        <w:pStyle w:val="ConsPlusNormal"/>
        <w:spacing w:line="360" w:lineRule="auto"/>
        <w:ind w:firstLine="426"/>
        <w:jc w:val="both"/>
        <w:rPr>
          <w:sz w:val="26"/>
          <w:szCs w:val="26"/>
        </w:rPr>
      </w:pPr>
      <w:r>
        <w:rPr>
          <w:sz w:val="26"/>
          <w:szCs w:val="26"/>
        </w:rPr>
        <w:pict>
          <v:shape id="TextBox 3" o:spid="_x0000_s1026" type="#_x0000_t202" style="position:absolute;left:0;text-align:left;margin-left:177.7pt;margin-top:3.7pt;width:163.1pt;height:3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next-textbox:#TextBox 3;mso-fit-shape-to-text:t">
              <w:txbxContent>
                <w:p w:rsidR="006C39EF" w:rsidRPr="003D4DAB" w:rsidRDefault="006C39EF" w:rsidP="006C39EF">
                  <w:pPr>
                    <w:pStyle w:val="a3"/>
                    <w:spacing w:before="0" w:after="0"/>
                    <w:jc w:val="center"/>
                  </w:pPr>
                  <w:r>
                    <w:rPr>
                      <w:kern w:val="24"/>
                    </w:rPr>
                    <w:t>Рассмотрение заявления и представленных документов</w:t>
                  </w:r>
                </w:p>
              </w:txbxContent>
            </v:textbox>
          </v:shape>
        </w:pict>
      </w:r>
    </w:p>
    <w:p w:rsidR="006C39EF" w:rsidRPr="00FC2209" w:rsidRDefault="004209CC" w:rsidP="006C39EF">
      <w:pPr>
        <w:pStyle w:val="ConsPlusNormal"/>
        <w:spacing w:line="360" w:lineRule="auto"/>
        <w:ind w:firstLine="426"/>
        <w:jc w:val="both"/>
        <w:rPr>
          <w:sz w:val="26"/>
          <w:szCs w:val="26"/>
        </w:rPr>
      </w:pPr>
      <w:r>
        <w:rPr>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9" o:spid="_x0000_s1036" type="#_x0000_t34" style="position:absolute;left:0;text-align:left;margin-left:340.8pt;margin-top:13.5pt;width:125.35pt;height:4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adj="10796,-148737,-68496">
            <v:stroke endarrow="classic"/>
          </v:shape>
        </w:pict>
      </w:r>
      <w:r>
        <w:rPr>
          <w:sz w:val="26"/>
          <w:szCs w:val="26"/>
        </w:rPr>
        <w:pict>
          <v:shape id="Соединительная линия уступом 19" o:spid="_x0000_s1033" type="#_x0000_t34" style="position:absolute;left:0;text-align:left;margin-left:113.65pt;margin-top:13.5pt;width:64.05pt;height:51.1pt;rotation:180;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adj="10792,132728,-79048">
            <v:stroke endarrow="classic"/>
          </v:shape>
        </w:pict>
      </w:r>
    </w:p>
    <w:p w:rsidR="006C39EF" w:rsidRPr="00FC2209" w:rsidRDefault="006C39EF" w:rsidP="006C39EF">
      <w:pPr>
        <w:pStyle w:val="ConsPlusNormal"/>
        <w:spacing w:line="360" w:lineRule="auto"/>
        <w:ind w:firstLine="426"/>
        <w:jc w:val="both"/>
        <w:rPr>
          <w:sz w:val="26"/>
          <w:szCs w:val="26"/>
        </w:rPr>
      </w:pPr>
    </w:p>
    <w:p w:rsidR="006C39EF" w:rsidRPr="00FC2209" w:rsidRDefault="004209CC" w:rsidP="006C39EF">
      <w:pPr>
        <w:ind w:firstLine="426"/>
        <w:jc w:val="both"/>
        <w:rPr>
          <w:sz w:val="26"/>
          <w:szCs w:val="26"/>
        </w:rPr>
      </w:pPr>
      <w:r>
        <w:rPr>
          <w:noProof/>
          <w:sz w:val="26"/>
          <w:szCs w:val="26"/>
        </w:rPr>
        <w:pict>
          <v:shape id="_x0000_s1047" type="#_x0000_t202" style="position:absolute;left:0;text-align:left;margin-left:330.3pt;margin-top:10.8pt;width:177.75pt;height:8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_x0000_s1047">
              <w:txbxContent>
                <w:p w:rsidR="006C39EF" w:rsidRPr="003D4DAB" w:rsidRDefault="006C39EF" w:rsidP="006C39EF">
                  <w:pPr>
                    <w:pStyle w:val="a3"/>
                    <w:spacing w:before="0" w:after="0"/>
                    <w:jc w:val="center"/>
                  </w:pPr>
                  <w:r>
                    <w:rPr>
                      <w:kern w:val="24"/>
                    </w:rPr>
                    <w:t>Несоответствие представленных документов установленным требованиям и отсутствие оснований для отказа в предоставлении услуги</w:t>
                  </w:r>
                </w:p>
              </w:txbxContent>
            </v:textbox>
          </v:shape>
        </w:pict>
      </w:r>
    </w:p>
    <w:p w:rsidR="006C39EF" w:rsidRPr="00FC2209" w:rsidRDefault="004209CC" w:rsidP="006C39EF">
      <w:pPr>
        <w:ind w:firstLine="426"/>
        <w:jc w:val="both"/>
        <w:rPr>
          <w:sz w:val="26"/>
          <w:szCs w:val="26"/>
        </w:rPr>
      </w:pPr>
      <w:r>
        <w:rPr>
          <w:sz w:val="26"/>
          <w:szCs w:val="26"/>
        </w:rPr>
        <w:pict>
          <v:shape id="TextBox 6" o:spid="_x0000_s1029" type="#_x0000_t202" style="position:absolute;left:0;text-align:left;margin-left:23.55pt;margin-top:2.55pt;width:177.75pt;height:8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6C39EF" w:rsidRPr="003D4DAB" w:rsidRDefault="006C39EF" w:rsidP="006C39EF">
                  <w:pPr>
                    <w:pStyle w:val="a3"/>
                    <w:spacing w:before="0" w:after="0"/>
                    <w:jc w:val="center"/>
                  </w:pPr>
                  <w:r>
                    <w:rPr>
                      <w:kern w:val="24"/>
                    </w:rPr>
                    <w:t>Соответствие представленных документов установленным требованиям и отсутствие оснований для отказа в предоставлении услуги</w:t>
                  </w:r>
                </w:p>
              </w:txbxContent>
            </v:textbox>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4209CC" w:rsidP="006C39EF">
      <w:pPr>
        <w:ind w:firstLine="426"/>
        <w:jc w:val="both"/>
        <w:rPr>
          <w:sz w:val="26"/>
          <w:szCs w:val="26"/>
        </w:rPr>
      </w:pPr>
      <w:r>
        <w:rPr>
          <w:sz w:val="26"/>
          <w:szCs w:val="26"/>
        </w:rPr>
        <w:pict>
          <v:shape id="Прямая со стрелкой 44" o:spid="_x0000_s1037" type="#_x0000_t32" style="position:absolute;left:0;text-align:left;margin-left:342.6pt;margin-top:102.1pt;width:185.4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adj="-57320,-1,-57320">
            <v:stroke endarrow="classic"/>
          </v:shape>
        </w:pict>
      </w:r>
    </w:p>
    <w:p w:rsidR="006C39EF" w:rsidRPr="00FC2209" w:rsidRDefault="004209CC" w:rsidP="006C39EF">
      <w:pPr>
        <w:ind w:firstLine="426"/>
        <w:jc w:val="both"/>
        <w:rPr>
          <w:sz w:val="26"/>
          <w:szCs w:val="26"/>
        </w:rPr>
      </w:pPr>
      <w:r>
        <w:rPr>
          <w:sz w:val="26"/>
          <w:szCs w:val="26"/>
        </w:rPr>
        <w:pict>
          <v:shape id="Прямая со стрелкой 21" o:spid="_x0000_s1034" type="#_x0000_t32" style="position:absolute;left:0;text-align:left;margin-left:108.25pt;margin-top:7.5pt;width:10.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340700,-1,-340700">
            <v:stroke endarrow="classic"/>
          </v:shape>
        </w:pict>
      </w:r>
      <w:r>
        <w:rPr>
          <w:sz w:val="26"/>
          <w:szCs w:val="26"/>
        </w:rPr>
        <w:pict>
          <v:shape id="TextBox 8" o:spid="_x0000_s1030" type="#_x0000_t202" style="position:absolute;left:0;text-align:left;margin-left:18.3pt;margin-top:12.9pt;width:186.75pt;height:7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
              <w:txbxContent>
                <w:p w:rsidR="006C39EF" w:rsidRPr="009829A2" w:rsidRDefault="006C39EF" w:rsidP="006C39EF">
                  <w:pPr>
                    <w:pStyle w:val="a3"/>
                    <w:spacing w:before="0" w:after="0"/>
                    <w:jc w:val="center"/>
                  </w:pPr>
                  <w:r>
                    <w:rPr>
                      <w:kern w:val="24"/>
                    </w:rPr>
                    <w:t>Формирование и направление межведомственных и внутриведомственных запросов о предоставлении документов (при необходимости)</w:t>
                  </w:r>
                </w:p>
              </w:txbxContent>
            </v:textbox>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4209CC" w:rsidP="006C39EF">
      <w:pPr>
        <w:ind w:firstLine="426"/>
        <w:jc w:val="both"/>
        <w:rPr>
          <w:sz w:val="26"/>
          <w:szCs w:val="26"/>
        </w:rPr>
      </w:pPr>
      <w:r>
        <w:rPr>
          <w:noProof/>
          <w:sz w:val="26"/>
          <w:szCs w:val="26"/>
        </w:rPr>
        <w:pict>
          <v:shape id="_x0000_s1042" type="#_x0000_t32" style="position:absolute;left:0;text-align:left;margin-left:288.3pt;margin-top:7.2pt;width:0;height:15pt;z-index:251676672" o:connectortype="straight">
            <v:stroke endarrow="block"/>
          </v:shape>
        </w:pict>
      </w:r>
      <w:r>
        <w:rPr>
          <w:noProof/>
          <w:sz w:val="26"/>
          <w:szCs w:val="26"/>
        </w:rPr>
        <w:pict>
          <v:shape id="_x0000_s1041" type="#_x0000_t32" style="position:absolute;left:0;text-align:left;margin-left:205.05pt;margin-top:7.2pt;width:83.25pt;height:0;z-index:251675648" o:connectortype="straight"/>
        </w:pict>
      </w:r>
    </w:p>
    <w:p w:rsidR="006C39EF" w:rsidRPr="00FC2209" w:rsidRDefault="004209CC" w:rsidP="006C39EF">
      <w:pPr>
        <w:ind w:firstLine="426"/>
        <w:jc w:val="both"/>
        <w:rPr>
          <w:sz w:val="26"/>
          <w:szCs w:val="26"/>
        </w:rPr>
      </w:pPr>
      <w:r>
        <w:rPr>
          <w:noProof/>
          <w:sz w:val="26"/>
          <w:szCs w:val="26"/>
        </w:rPr>
        <w:pict>
          <v:shape id="TextBox 42" o:spid="_x0000_s1043" type="#_x0000_t202" style="position:absolute;left:0;text-align:left;margin-left:231pt;margin-top:10.85pt;width:130.05pt;height:6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
              <w:txbxContent>
                <w:p w:rsidR="006C39EF" w:rsidRPr="003E29ED" w:rsidRDefault="006C39EF" w:rsidP="006C39EF">
                  <w:pPr>
                    <w:pStyle w:val="a3"/>
                    <w:spacing w:before="0" w:after="0"/>
                    <w:jc w:val="center"/>
                  </w:pPr>
                  <w:r>
                    <w:rPr>
                      <w:kern w:val="24"/>
                    </w:rPr>
                    <w:t>Наличие оснований для отказа в предоставлении услуги</w:t>
                  </w:r>
                </w:p>
              </w:txbxContent>
            </v:textbox>
          </v:shape>
        </w:pict>
      </w:r>
    </w:p>
    <w:p w:rsidR="006C39EF" w:rsidRPr="00FC2209" w:rsidRDefault="004209CC" w:rsidP="006C39EF">
      <w:pPr>
        <w:ind w:firstLine="426"/>
        <w:jc w:val="both"/>
        <w:rPr>
          <w:sz w:val="26"/>
          <w:szCs w:val="26"/>
        </w:rPr>
      </w:pPr>
      <w:r>
        <w:rPr>
          <w:sz w:val="26"/>
          <w:szCs w:val="26"/>
        </w:rPr>
        <w:pict>
          <v:shape id="Прямая со стрелкой 23" o:spid="_x0000_s1035" type="#_x0000_t32" style="position:absolute;left:0;text-align:left;margin-left:107.25pt;margin-top:15.25pt;width:12.7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adj="-288678,-1,-288678">
            <v:stroke endarrow="classic"/>
          </v:shape>
        </w:pict>
      </w:r>
    </w:p>
    <w:p w:rsidR="006C39EF" w:rsidRPr="00FC2209" w:rsidRDefault="004209CC" w:rsidP="006C39EF">
      <w:pPr>
        <w:ind w:firstLine="426"/>
        <w:jc w:val="both"/>
        <w:rPr>
          <w:sz w:val="26"/>
          <w:szCs w:val="26"/>
        </w:rPr>
      </w:pPr>
      <w:r>
        <w:rPr>
          <w:noProof/>
          <w:sz w:val="26"/>
          <w:szCs w:val="26"/>
        </w:rPr>
        <w:pict>
          <v:shape id="_x0000_s1049" type="#_x0000_t34" style="position:absolute;left:0;text-align:left;margin-left:347.9pt;margin-top:25.45pt;width:72.1pt;height:45.75pt;rotation:90;flip:x;z-index:251683840" o:connectortype="elbow" adj="-645,261679,-125151">
            <v:stroke endarrow="block"/>
          </v:shape>
        </w:pict>
      </w:r>
      <w:r>
        <w:rPr>
          <w:noProof/>
          <w:sz w:val="26"/>
          <w:szCs w:val="26"/>
        </w:rPr>
        <w:pict>
          <v:shape id="_x0000_s1039" type="#_x0000_t202" style="position:absolute;left:0;text-align:left;margin-left:23.55pt;margin-top:7.8pt;width:181.5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9">
              <w:txbxContent>
                <w:p w:rsidR="006C39EF" w:rsidRPr="00C7041E" w:rsidRDefault="006C39EF" w:rsidP="006C39EF">
                  <w:pPr>
                    <w:pStyle w:val="a3"/>
                    <w:spacing w:before="0" w:after="0"/>
                    <w:jc w:val="center"/>
                  </w:pPr>
                  <w:r>
                    <w:rPr>
                      <w:kern w:val="24"/>
                    </w:rPr>
                    <w:t>Отсутствие оснований для отказа в предоставлении услуги</w:t>
                  </w:r>
                </w:p>
              </w:txbxContent>
            </v:textbox>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4209CC" w:rsidP="006C39EF">
      <w:pPr>
        <w:ind w:firstLine="426"/>
        <w:jc w:val="both"/>
        <w:rPr>
          <w:sz w:val="26"/>
          <w:szCs w:val="26"/>
        </w:rPr>
      </w:pPr>
      <w:r>
        <w:rPr>
          <w:noProof/>
          <w:sz w:val="26"/>
          <w:szCs w:val="26"/>
        </w:rPr>
        <w:pict>
          <v:shape id="_x0000_s1040" type="#_x0000_t32" style="position:absolute;left:0;text-align:left;margin-left:113.65pt;margin-top:7.85pt;width:.05pt;height:59.8pt;flip:x;z-index:251674624" o:connectortype="straight">
            <v:stroke endarrow="block"/>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4209CC" w:rsidP="006C39EF">
      <w:pPr>
        <w:ind w:firstLine="426"/>
        <w:jc w:val="both"/>
        <w:rPr>
          <w:sz w:val="26"/>
          <w:szCs w:val="26"/>
        </w:rPr>
      </w:pPr>
      <w:r>
        <w:rPr>
          <w:noProof/>
          <w:sz w:val="26"/>
          <w:szCs w:val="26"/>
        </w:rPr>
        <w:pict>
          <v:shape id="_x0000_s1044" type="#_x0000_t202" style="position:absolute;left:0;text-align:left;margin-left:352.8pt;margin-top:1.6pt;width:155.25pt;height:63.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_x0000_s1044">
              <w:txbxContent>
                <w:p w:rsidR="006C39EF" w:rsidRPr="008540F6" w:rsidRDefault="006C39EF" w:rsidP="006C39EF">
                  <w:pPr>
                    <w:pStyle w:val="a3"/>
                    <w:spacing w:before="0" w:after="0"/>
                    <w:jc w:val="center"/>
                  </w:pPr>
                  <w:r>
                    <w:rPr>
                      <w:kern w:val="24"/>
                    </w:rPr>
                    <w:t xml:space="preserve">Принятие, подписание и регистрация  решения об отказе в предоставлении услуги </w:t>
                  </w:r>
                </w:p>
              </w:txbxContent>
            </v:textbox>
          </v:shape>
        </w:pict>
      </w:r>
    </w:p>
    <w:p w:rsidR="006C39EF" w:rsidRPr="00FC2209" w:rsidRDefault="004209CC" w:rsidP="006C39EF">
      <w:pPr>
        <w:ind w:firstLine="426"/>
        <w:jc w:val="both"/>
        <w:rPr>
          <w:sz w:val="26"/>
          <w:szCs w:val="26"/>
        </w:rPr>
      </w:pPr>
      <w:r>
        <w:rPr>
          <w:noProof/>
          <w:sz w:val="26"/>
          <w:szCs w:val="26"/>
        </w:rPr>
        <w:pict>
          <v:rect id="_x0000_s1050" style="position:absolute;left:0;text-align:left;margin-left:18.3pt;margin-top:12.45pt;width:190.5pt;height:48pt;z-index:251684864" strokecolor="#4f81bd">
            <v:textbox style="mso-next-textbox:#_x0000_s1050">
              <w:txbxContent>
                <w:p w:rsidR="006C39EF" w:rsidRPr="009331A8" w:rsidRDefault="006C39EF" w:rsidP="006C39EF">
                  <w:pPr>
                    <w:pStyle w:val="a3"/>
                    <w:spacing w:before="0" w:after="0"/>
                    <w:jc w:val="center"/>
                  </w:pPr>
                  <w:r>
                    <w:rPr>
                      <w:kern w:val="24"/>
                    </w:rPr>
                    <w:t>Принятие решения о выдаче ордера на проведение земляных работ, оформление ордера</w:t>
                  </w:r>
                </w:p>
                <w:p w:rsidR="006C39EF" w:rsidRDefault="006C39EF" w:rsidP="006C39EF"/>
              </w:txbxContent>
            </v:textbox>
          </v:rect>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4209CC" w:rsidP="006C39EF">
      <w:pPr>
        <w:ind w:firstLine="426"/>
        <w:jc w:val="both"/>
        <w:rPr>
          <w:sz w:val="26"/>
          <w:szCs w:val="26"/>
        </w:rPr>
      </w:pPr>
      <w:r>
        <w:rPr>
          <w:noProof/>
          <w:sz w:val="26"/>
          <w:szCs w:val="26"/>
        </w:rPr>
        <w:pict>
          <v:shape id="_x0000_s1046" type="#_x0000_t32" style="position:absolute;left:0;text-align:left;margin-left:435.3pt;margin-top:10.05pt;width:.75pt;height:23.35pt;z-index:251680768" o:connectortype="straight">
            <v:stroke endarrow="block"/>
          </v:shape>
        </w:pict>
      </w:r>
    </w:p>
    <w:p w:rsidR="006C39EF" w:rsidRPr="00FC2209" w:rsidRDefault="004209CC" w:rsidP="006C39EF">
      <w:pPr>
        <w:ind w:firstLine="426"/>
        <w:jc w:val="both"/>
        <w:rPr>
          <w:sz w:val="26"/>
          <w:szCs w:val="26"/>
        </w:rPr>
      </w:pPr>
      <w:r>
        <w:rPr>
          <w:noProof/>
          <w:sz w:val="26"/>
          <w:szCs w:val="26"/>
        </w:rPr>
        <w:pict>
          <v:shape id="_x0000_s1051" type="#_x0000_t32" style="position:absolute;left:0;text-align:left;margin-left:113.65pt;margin-top:5.25pt;width:.15pt;height:24pt;flip:x;z-index:251685888" o:connectortype="straight">
            <v:stroke endarrow="block"/>
          </v:shape>
        </w:pict>
      </w:r>
    </w:p>
    <w:p w:rsidR="006C39EF" w:rsidRPr="00FC2209" w:rsidRDefault="004209CC" w:rsidP="006C39EF">
      <w:pPr>
        <w:ind w:firstLine="426"/>
        <w:jc w:val="both"/>
        <w:rPr>
          <w:sz w:val="26"/>
          <w:szCs w:val="26"/>
        </w:rPr>
      </w:pPr>
      <w:r>
        <w:rPr>
          <w:sz w:val="26"/>
          <w:szCs w:val="26"/>
        </w:rPr>
        <w:pict>
          <v:shape id="TextBox 13" o:spid="_x0000_s1031" type="#_x0000_t202" style="position:absolute;left:0;text-align:left;margin-left:214.4pt;margin-top:5.8pt;width:126.4pt;height:6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6C39EF" w:rsidRPr="00DC5E0E" w:rsidRDefault="006C39EF" w:rsidP="006C39EF">
                  <w:pPr>
                    <w:pStyle w:val="a3"/>
                    <w:spacing w:before="0" w:after="0"/>
                    <w:jc w:val="center"/>
                  </w:pPr>
                  <w:r>
                    <w:rPr>
                      <w:kern w:val="24"/>
                    </w:rPr>
                    <w:t xml:space="preserve">Направление (выдача) гражданину Ордера о проведении земляных работ </w:t>
                  </w:r>
                </w:p>
              </w:txbxContent>
            </v:textbox>
          </v:shape>
        </w:pict>
      </w:r>
      <w:r>
        <w:rPr>
          <w:noProof/>
          <w:sz w:val="26"/>
          <w:szCs w:val="26"/>
        </w:rPr>
        <w:pict>
          <v:shape id="_x0000_s1045" type="#_x0000_t202" style="position:absolute;left:0;text-align:left;margin-left:361.05pt;margin-top:5.8pt;width:155.25pt;height:5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_x0000_s1045">
              <w:txbxContent>
                <w:p w:rsidR="006C39EF" w:rsidRPr="008540F6" w:rsidRDefault="006C39EF" w:rsidP="006C39EF">
                  <w:pPr>
                    <w:pStyle w:val="a3"/>
                    <w:spacing w:before="0" w:after="0"/>
                    <w:jc w:val="center"/>
                  </w:pPr>
                  <w:r>
                    <w:rPr>
                      <w:kern w:val="24"/>
                    </w:rPr>
                    <w:t xml:space="preserve">Направление (выдача) заявителю решения об отказе </w:t>
                  </w:r>
                </w:p>
              </w:txbxContent>
            </v:textbox>
          </v:shape>
        </w:pict>
      </w:r>
    </w:p>
    <w:p w:rsidR="006C39EF" w:rsidRPr="00FC2209" w:rsidRDefault="004209CC" w:rsidP="006C39EF">
      <w:pPr>
        <w:ind w:firstLine="426"/>
        <w:jc w:val="both"/>
        <w:rPr>
          <w:sz w:val="26"/>
          <w:szCs w:val="26"/>
        </w:rPr>
      </w:pPr>
      <w:r>
        <w:rPr>
          <w:noProof/>
          <w:sz w:val="26"/>
          <w:szCs w:val="26"/>
        </w:rPr>
        <w:pict>
          <v:shape id="_x0000_s1048" type="#_x0000_t202" style="position:absolute;left:0;text-align:left;margin-left:18.3pt;margin-top:1.65pt;width:159.4pt;height:49.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8;mso-fit-shape-to-text:t">
              <w:txbxContent>
                <w:p w:rsidR="006C39EF" w:rsidRPr="009331A8" w:rsidRDefault="006C39EF" w:rsidP="006C39EF">
                  <w:pPr>
                    <w:pStyle w:val="a3"/>
                    <w:spacing w:before="0" w:after="0"/>
                    <w:jc w:val="center"/>
                  </w:pPr>
                  <w:r>
                    <w:rPr>
                      <w:kern w:val="24"/>
                    </w:rPr>
                    <w:t>Подготовка и направление уведомлений о проведении земляных работ</w:t>
                  </w:r>
                </w:p>
              </w:txbxContent>
            </v:textbox>
          </v:shape>
        </w:pict>
      </w:r>
    </w:p>
    <w:p w:rsidR="006C39EF" w:rsidRPr="00FC2209" w:rsidRDefault="004209CC" w:rsidP="006C39EF">
      <w:pPr>
        <w:ind w:firstLine="426"/>
        <w:jc w:val="both"/>
        <w:rPr>
          <w:sz w:val="26"/>
          <w:szCs w:val="26"/>
        </w:rPr>
      </w:pPr>
      <w:r>
        <w:rPr>
          <w:noProof/>
          <w:sz w:val="26"/>
          <w:szCs w:val="26"/>
        </w:rPr>
        <w:pict>
          <v:shape id="_x0000_s1052" type="#_x0000_t32" style="position:absolute;left:0;text-align:left;margin-left:177.7pt;margin-top:11.85pt;width:36.7pt;height:0;z-index:251686912" o:connectortype="straight">
            <v:stroke endarrow="block"/>
          </v:shape>
        </w:pict>
      </w:r>
    </w:p>
    <w:p w:rsidR="006C39EF" w:rsidRDefault="006C39EF" w:rsidP="006C39EF">
      <w:pPr>
        <w:widowControl w:val="0"/>
        <w:tabs>
          <w:tab w:val="left" w:pos="567"/>
        </w:tabs>
        <w:contextualSpacing/>
        <w:rPr>
          <w:b/>
          <w:sz w:val="28"/>
          <w:szCs w:val="28"/>
        </w:rPr>
      </w:pPr>
    </w:p>
    <w:p w:rsidR="00380116" w:rsidRDefault="00380116" w:rsidP="006C39EF">
      <w:pPr>
        <w:widowControl w:val="0"/>
        <w:tabs>
          <w:tab w:val="left" w:pos="567"/>
        </w:tabs>
        <w:contextualSpacing/>
        <w:jc w:val="right"/>
        <w:rPr>
          <w:b/>
          <w:sz w:val="26"/>
          <w:szCs w:val="26"/>
        </w:rPr>
      </w:pPr>
    </w:p>
    <w:p w:rsidR="00380116" w:rsidRDefault="00380116" w:rsidP="00380116">
      <w:pPr>
        <w:widowControl w:val="0"/>
        <w:tabs>
          <w:tab w:val="left" w:pos="567"/>
        </w:tabs>
        <w:contextualSpacing/>
        <w:rPr>
          <w:b/>
          <w:sz w:val="26"/>
          <w:szCs w:val="26"/>
        </w:rPr>
      </w:pPr>
    </w:p>
    <w:p w:rsidR="006C39EF" w:rsidRPr="00FC2209" w:rsidRDefault="006C39EF" w:rsidP="006C39EF">
      <w:pPr>
        <w:widowControl w:val="0"/>
        <w:tabs>
          <w:tab w:val="left" w:pos="567"/>
        </w:tabs>
        <w:contextualSpacing/>
        <w:jc w:val="right"/>
        <w:rPr>
          <w:b/>
          <w:sz w:val="26"/>
          <w:szCs w:val="26"/>
        </w:rPr>
      </w:pPr>
      <w:r w:rsidRPr="00FC2209">
        <w:rPr>
          <w:b/>
          <w:sz w:val="26"/>
          <w:szCs w:val="26"/>
        </w:rPr>
        <w:lastRenderedPageBreak/>
        <w:t>Приложение №5</w:t>
      </w:r>
    </w:p>
    <w:p w:rsidR="006C39EF" w:rsidRPr="00FC2209" w:rsidRDefault="006C39EF" w:rsidP="006C39EF">
      <w:pPr>
        <w:widowControl w:val="0"/>
        <w:tabs>
          <w:tab w:val="left" w:pos="567"/>
        </w:tabs>
        <w:ind w:firstLine="426"/>
        <w:contextualSpacing/>
        <w:jc w:val="right"/>
        <w:rPr>
          <w:b/>
          <w:sz w:val="26"/>
          <w:szCs w:val="26"/>
        </w:rPr>
      </w:pPr>
      <w:r w:rsidRPr="00FC2209">
        <w:rPr>
          <w:b/>
          <w:sz w:val="26"/>
          <w:szCs w:val="26"/>
        </w:rPr>
        <w:t xml:space="preserve">к Административному регламенту </w:t>
      </w:r>
    </w:p>
    <w:p w:rsidR="006C39EF" w:rsidRPr="00FC2209" w:rsidRDefault="006C39EF" w:rsidP="006C39EF">
      <w:pPr>
        <w:ind w:firstLine="426"/>
        <w:jc w:val="center"/>
        <w:rPr>
          <w:bCs/>
          <w:color w:val="000000"/>
          <w:sz w:val="26"/>
          <w:szCs w:val="26"/>
        </w:rPr>
      </w:pPr>
    </w:p>
    <w:p w:rsidR="006C39EF" w:rsidRPr="00FC2209" w:rsidRDefault="006C39EF" w:rsidP="006C39EF">
      <w:pPr>
        <w:ind w:firstLine="426"/>
        <w:jc w:val="center"/>
        <w:rPr>
          <w:b/>
          <w:sz w:val="26"/>
          <w:szCs w:val="26"/>
        </w:rPr>
      </w:pPr>
      <w:r w:rsidRPr="00FC2209">
        <w:rPr>
          <w:b/>
          <w:bCs/>
          <w:color w:val="000000"/>
          <w:sz w:val="26"/>
          <w:szCs w:val="26"/>
        </w:rPr>
        <w:t xml:space="preserve">Расписка о приеме документов на предоставление услуги </w:t>
      </w:r>
      <w:r w:rsidRPr="00FC2209">
        <w:rPr>
          <w:b/>
          <w:sz w:val="26"/>
          <w:szCs w:val="26"/>
        </w:rPr>
        <w:t>«Выдача ордеров на проведение земляных работ Администрации _______________________»</w:t>
      </w:r>
    </w:p>
    <w:p w:rsidR="006C39EF" w:rsidRPr="00FC2209" w:rsidRDefault="006C39EF" w:rsidP="006C39EF">
      <w:pPr>
        <w:ind w:firstLine="426"/>
        <w:jc w:val="center"/>
        <w:rPr>
          <w:b/>
          <w:bCs/>
          <w:color w:val="000000"/>
          <w:sz w:val="26"/>
          <w:szCs w:val="26"/>
        </w:rPr>
      </w:pPr>
    </w:p>
    <w:tbl>
      <w:tblPr>
        <w:tblW w:w="5000" w:type="pct"/>
        <w:tblLook w:val="04A0"/>
      </w:tblPr>
      <w:tblGrid>
        <w:gridCol w:w="5749"/>
        <w:gridCol w:w="2463"/>
        <w:gridCol w:w="2470"/>
      </w:tblGrid>
      <w:tr w:rsidR="006C39EF" w:rsidRPr="00FC2209" w:rsidTr="00D24EE6">
        <w:trPr>
          <w:trHeight w:val="629"/>
        </w:trPr>
        <w:tc>
          <w:tcPr>
            <w:tcW w:w="2691" w:type="pct"/>
            <w:vMerge w:val="restart"/>
            <w:vAlign w:val="center"/>
          </w:tcPr>
          <w:p w:rsidR="006C39EF" w:rsidRPr="00FC2209" w:rsidRDefault="006C39EF" w:rsidP="00D24EE6">
            <w:pPr>
              <w:ind w:firstLine="426"/>
              <w:jc w:val="both"/>
              <w:rPr>
                <w:sz w:val="26"/>
                <w:szCs w:val="26"/>
                <w:lang w:val="en-US"/>
              </w:rPr>
            </w:pPr>
            <w:r w:rsidRPr="00FC2209">
              <w:rPr>
                <w:color w:val="000000"/>
                <w:sz w:val="26"/>
                <w:szCs w:val="26"/>
              </w:rPr>
              <w:t>Заявитель   ____________________________,</w:t>
            </w:r>
          </w:p>
        </w:tc>
        <w:tc>
          <w:tcPr>
            <w:tcW w:w="1153" w:type="pct"/>
            <w:tcBorders>
              <w:bottom w:val="single" w:sz="4" w:space="0" w:color="auto"/>
            </w:tcBorders>
            <w:vAlign w:val="bottom"/>
          </w:tcPr>
          <w:p w:rsidR="006C39EF" w:rsidRPr="00FC2209" w:rsidRDefault="006C39EF" w:rsidP="00D24EE6">
            <w:pPr>
              <w:ind w:firstLine="426"/>
              <w:jc w:val="both"/>
              <w:rPr>
                <w:sz w:val="26"/>
                <w:szCs w:val="26"/>
              </w:rPr>
            </w:pPr>
            <w:r w:rsidRPr="00FC2209">
              <w:rPr>
                <w:color w:val="000000"/>
                <w:sz w:val="26"/>
                <w:szCs w:val="26"/>
              </w:rPr>
              <w:t xml:space="preserve">серия: </w:t>
            </w:r>
          </w:p>
        </w:tc>
        <w:tc>
          <w:tcPr>
            <w:tcW w:w="1156" w:type="pct"/>
            <w:tcBorders>
              <w:bottom w:val="single" w:sz="4" w:space="0" w:color="auto"/>
            </w:tcBorders>
            <w:vAlign w:val="bottom"/>
          </w:tcPr>
          <w:p w:rsidR="006C39EF" w:rsidRPr="00FC2209" w:rsidRDefault="006C39EF" w:rsidP="00D24EE6">
            <w:pPr>
              <w:ind w:firstLine="426"/>
              <w:jc w:val="both"/>
              <w:rPr>
                <w:sz w:val="26"/>
                <w:szCs w:val="26"/>
              </w:rPr>
            </w:pPr>
            <w:r w:rsidRPr="00FC2209">
              <w:rPr>
                <w:color w:val="000000"/>
                <w:sz w:val="26"/>
                <w:szCs w:val="26"/>
              </w:rPr>
              <w:t xml:space="preserve">номер:  </w:t>
            </w:r>
          </w:p>
        </w:tc>
      </w:tr>
      <w:tr w:rsidR="006C39EF" w:rsidRPr="00FC2209" w:rsidTr="00D24EE6">
        <w:trPr>
          <w:trHeight w:val="629"/>
        </w:trPr>
        <w:tc>
          <w:tcPr>
            <w:tcW w:w="2691" w:type="pct"/>
            <w:vMerge/>
            <w:vAlign w:val="center"/>
          </w:tcPr>
          <w:p w:rsidR="006C39EF" w:rsidRPr="00FC2209" w:rsidRDefault="006C39EF" w:rsidP="00D24EE6">
            <w:pPr>
              <w:ind w:firstLine="426"/>
              <w:jc w:val="both"/>
              <w:rPr>
                <w:color w:val="000000"/>
                <w:sz w:val="26"/>
                <w:szCs w:val="26"/>
              </w:rPr>
            </w:pPr>
          </w:p>
        </w:tc>
        <w:tc>
          <w:tcPr>
            <w:tcW w:w="2309" w:type="pct"/>
            <w:gridSpan w:val="2"/>
            <w:tcBorders>
              <w:bottom w:val="single" w:sz="4" w:space="0" w:color="auto"/>
            </w:tcBorders>
            <w:vAlign w:val="bottom"/>
          </w:tcPr>
          <w:p w:rsidR="006C39EF" w:rsidRPr="00FC2209" w:rsidRDefault="006C39EF" w:rsidP="00D24EE6">
            <w:pPr>
              <w:ind w:firstLine="426"/>
              <w:jc w:val="both"/>
              <w:rPr>
                <w:color w:val="000000"/>
                <w:sz w:val="26"/>
                <w:szCs w:val="26"/>
              </w:rPr>
            </w:pPr>
          </w:p>
        </w:tc>
      </w:tr>
      <w:tr w:rsidR="006C39EF" w:rsidRPr="00FC2209" w:rsidTr="00D24EE6">
        <w:trPr>
          <w:trHeight w:val="243"/>
        </w:trPr>
        <w:tc>
          <w:tcPr>
            <w:tcW w:w="2691" w:type="pct"/>
            <w:vMerge/>
          </w:tcPr>
          <w:p w:rsidR="006C39EF" w:rsidRPr="00FC2209" w:rsidRDefault="006C39EF" w:rsidP="00D24EE6">
            <w:pPr>
              <w:ind w:firstLine="426"/>
              <w:jc w:val="both"/>
              <w:rPr>
                <w:sz w:val="26"/>
                <w:szCs w:val="26"/>
              </w:rPr>
            </w:pPr>
          </w:p>
        </w:tc>
        <w:tc>
          <w:tcPr>
            <w:tcW w:w="2309" w:type="pct"/>
            <w:gridSpan w:val="2"/>
            <w:tcBorders>
              <w:top w:val="single" w:sz="4" w:space="0" w:color="auto"/>
            </w:tcBorders>
          </w:tcPr>
          <w:p w:rsidR="006C39EF" w:rsidRPr="00FC2209" w:rsidRDefault="006C39EF" w:rsidP="00D24EE6">
            <w:pPr>
              <w:ind w:firstLine="426"/>
              <w:jc w:val="both"/>
              <w:rPr>
                <w:sz w:val="26"/>
                <w:szCs w:val="26"/>
              </w:rPr>
            </w:pPr>
            <w:r w:rsidRPr="00FC2209">
              <w:rPr>
                <w:iCs/>
                <w:color w:val="000000"/>
                <w:sz w:val="26"/>
                <w:szCs w:val="26"/>
              </w:rPr>
              <w:t>(реквизиты документа, удостоверяющего личность)</w:t>
            </w:r>
          </w:p>
        </w:tc>
      </w:tr>
    </w:tbl>
    <w:p w:rsidR="006C39EF" w:rsidRPr="00FC2209" w:rsidRDefault="006C39EF" w:rsidP="006C39EF">
      <w:pPr>
        <w:ind w:firstLine="426"/>
        <w:jc w:val="both"/>
        <w:rPr>
          <w:color w:val="000000"/>
          <w:sz w:val="26"/>
          <w:szCs w:val="26"/>
        </w:rPr>
      </w:pPr>
    </w:p>
    <w:p w:rsidR="006C39EF" w:rsidRPr="00FC2209" w:rsidRDefault="006C39EF" w:rsidP="006C39EF">
      <w:pPr>
        <w:ind w:firstLine="426"/>
        <w:jc w:val="both"/>
        <w:rPr>
          <w:color w:val="000000"/>
          <w:sz w:val="26"/>
          <w:szCs w:val="26"/>
        </w:rPr>
      </w:pPr>
      <w:r w:rsidRPr="00FC2209">
        <w:rPr>
          <w:color w:val="000000"/>
          <w:sz w:val="26"/>
          <w:szCs w:val="26"/>
        </w:rPr>
        <w:t>сда</w:t>
      </w:r>
      <w:proofErr w:type="gramStart"/>
      <w:r w:rsidRPr="00FC2209">
        <w:rPr>
          <w:color w:val="000000"/>
          <w:sz w:val="26"/>
          <w:szCs w:val="26"/>
        </w:rPr>
        <w:t>л(</w:t>
      </w:r>
      <w:proofErr w:type="gramEnd"/>
      <w:r w:rsidRPr="00FC2209">
        <w:rPr>
          <w:color w:val="000000"/>
          <w:sz w:val="26"/>
          <w:szCs w:val="26"/>
        </w:rPr>
        <w:t xml:space="preserve">-а), а специалист </w:t>
      </w:r>
      <w:bookmarkStart w:id="0" w:name="OLE_LINK29"/>
      <w:bookmarkStart w:id="1" w:name="OLE_LINK30"/>
      <w:r w:rsidRPr="00FC2209">
        <w:rPr>
          <w:color w:val="000000"/>
          <w:sz w:val="26"/>
          <w:szCs w:val="26"/>
        </w:rPr>
        <w:t xml:space="preserve">________________________________, </w:t>
      </w:r>
      <w:bookmarkEnd w:id="0"/>
      <w:bookmarkEnd w:id="1"/>
      <w:r w:rsidRPr="00FC2209">
        <w:rPr>
          <w:color w:val="000000"/>
          <w:sz w:val="26"/>
          <w:szCs w:val="26"/>
        </w:rPr>
        <w:t xml:space="preserve"> принял(-</w:t>
      </w:r>
      <w:proofErr w:type="spellStart"/>
      <w:r w:rsidRPr="00FC2209">
        <w:rPr>
          <w:color w:val="000000"/>
          <w:sz w:val="26"/>
          <w:szCs w:val="26"/>
        </w:rPr>
        <w:t>a</w:t>
      </w:r>
      <w:proofErr w:type="spellEnd"/>
      <w:r w:rsidRPr="00FC2209">
        <w:rPr>
          <w:color w:val="000000"/>
          <w:sz w:val="26"/>
          <w:szCs w:val="26"/>
        </w:rPr>
        <w:t xml:space="preserve">) для предоставления муниципальной услуги «Выдача ордеров на проведение земляных работ </w:t>
      </w:r>
      <w:proofErr w:type="spellStart"/>
      <w:r w:rsidRPr="00FC2209">
        <w:rPr>
          <w:color w:val="000000"/>
          <w:sz w:val="26"/>
          <w:szCs w:val="26"/>
        </w:rPr>
        <w:t>Администрации___________________________________</w:t>
      </w:r>
      <w:proofErr w:type="spellEnd"/>
      <w:r w:rsidRPr="00FC2209">
        <w:rPr>
          <w:color w:val="000000"/>
          <w:sz w:val="26"/>
          <w:szCs w:val="26"/>
        </w:rPr>
        <w:t>», следующие документы:</w:t>
      </w:r>
    </w:p>
    <w:p w:rsidR="006C39EF" w:rsidRPr="00FC2209" w:rsidRDefault="006C39EF" w:rsidP="006C39EF">
      <w:pPr>
        <w:ind w:firstLine="426"/>
        <w:jc w:val="both"/>
        <w:rPr>
          <w:color w:val="000000"/>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6"/>
        <w:gridCol w:w="3282"/>
        <w:gridCol w:w="3474"/>
        <w:gridCol w:w="2470"/>
      </w:tblGrid>
      <w:tr w:rsidR="006C39EF" w:rsidRPr="00FC2209" w:rsidTr="00D24EE6">
        <w:tc>
          <w:tcPr>
            <w:tcW w:w="682" w:type="pct"/>
            <w:vAlign w:val="center"/>
          </w:tcPr>
          <w:p w:rsidR="006C39EF" w:rsidRPr="00FC2209" w:rsidRDefault="006C39EF" w:rsidP="00D24EE6">
            <w:pPr>
              <w:ind w:firstLine="426"/>
              <w:jc w:val="both"/>
              <w:rPr>
                <w:sz w:val="26"/>
                <w:szCs w:val="26"/>
              </w:rPr>
            </w:pPr>
            <w:r w:rsidRPr="00FC2209">
              <w:rPr>
                <w:position w:val="-1"/>
                <w:sz w:val="26"/>
                <w:szCs w:val="26"/>
              </w:rPr>
              <w:t xml:space="preserve">№ </w:t>
            </w:r>
            <w:proofErr w:type="spellStart"/>
            <w:proofErr w:type="gramStart"/>
            <w:r w:rsidRPr="00FC2209">
              <w:rPr>
                <w:position w:val="-1"/>
                <w:sz w:val="26"/>
                <w:szCs w:val="26"/>
              </w:rPr>
              <w:t>п</w:t>
            </w:r>
            <w:proofErr w:type="spellEnd"/>
            <w:proofErr w:type="gramEnd"/>
            <w:r w:rsidRPr="00FC2209">
              <w:rPr>
                <w:position w:val="-1"/>
                <w:sz w:val="26"/>
                <w:szCs w:val="26"/>
              </w:rPr>
              <w:t>/</w:t>
            </w:r>
            <w:proofErr w:type="spellStart"/>
            <w:r w:rsidRPr="00FC2209">
              <w:rPr>
                <w:position w:val="-1"/>
                <w:sz w:val="26"/>
                <w:szCs w:val="26"/>
              </w:rPr>
              <w:t>п</w:t>
            </w:r>
            <w:proofErr w:type="spellEnd"/>
          </w:p>
        </w:tc>
        <w:tc>
          <w:tcPr>
            <w:tcW w:w="1536" w:type="pct"/>
            <w:vAlign w:val="center"/>
          </w:tcPr>
          <w:p w:rsidR="006C39EF" w:rsidRPr="00FC2209" w:rsidRDefault="006C39EF" w:rsidP="00D24EE6">
            <w:pPr>
              <w:ind w:firstLine="426"/>
              <w:jc w:val="both"/>
              <w:rPr>
                <w:sz w:val="26"/>
                <w:szCs w:val="26"/>
              </w:rPr>
            </w:pPr>
            <w:r w:rsidRPr="00FC2209">
              <w:rPr>
                <w:position w:val="-1"/>
                <w:sz w:val="26"/>
                <w:szCs w:val="26"/>
              </w:rPr>
              <w:t>Документ</w:t>
            </w:r>
          </w:p>
        </w:tc>
        <w:tc>
          <w:tcPr>
            <w:tcW w:w="1626" w:type="pct"/>
            <w:vAlign w:val="center"/>
          </w:tcPr>
          <w:p w:rsidR="006C39EF" w:rsidRPr="00FC2209" w:rsidRDefault="006C39EF" w:rsidP="00D24EE6">
            <w:pPr>
              <w:ind w:firstLine="426"/>
              <w:jc w:val="both"/>
              <w:rPr>
                <w:sz w:val="26"/>
                <w:szCs w:val="26"/>
              </w:rPr>
            </w:pPr>
            <w:r w:rsidRPr="00FC2209">
              <w:rPr>
                <w:position w:val="-1"/>
                <w:sz w:val="26"/>
                <w:szCs w:val="26"/>
              </w:rPr>
              <w:t>Вид документа</w:t>
            </w:r>
          </w:p>
        </w:tc>
        <w:tc>
          <w:tcPr>
            <w:tcW w:w="1157" w:type="pct"/>
            <w:vAlign w:val="center"/>
          </w:tcPr>
          <w:p w:rsidR="006C39EF" w:rsidRPr="00FC2209" w:rsidRDefault="006C39EF" w:rsidP="00D24EE6">
            <w:pPr>
              <w:ind w:firstLine="426"/>
              <w:jc w:val="both"/>
              <w:rPr>
                <w:sz w:val="26"/>
                <w:szCs w:val="26"/>
              </w:rPr>
            </w:pPr>
            <w:r w:rsidRPr="00FC2209">
              <w:rPr>
                <w:position w:val="-1"/>
                <w:sz w:val="26"/>
                <w:szCs w:val="26"/>
              </w:rPr>
              <w:t>Кол-во листов</w:t>
            </w:r>
          </w:p>
        </w:tc>
      </w:tr>
      <w:tr w:rsidR="006C39EF" w:rsidRPr="00FC2209" w:rsidTr="00D24EE6">
        <w:tc>
          <w:tcPr>
            <w:tcW w:w="682" w:type="pct"/>
            <w:vAlign w:val="center"/>
          </w:tcPr>
          <w:p w:rsidR="006C39EF" w:rsidRPr="00FC2209" w:rsidRDefault="006C39EF" w:rsidP="00D24EE6">
            <w:pPr>
              <w:ind w:firstLine="426"/>
              <w:jc w:val="both"/>
              <w:rPr>
                <w:sz w:val="26"/>
                <w:szCs w:val="26"/>
              </w:rPr>
            </w:pPr>
          </w:p>
        </w:tc>
        <w:tc>
          <w:tcPr>
            <w:tcW w:w="1536" w:type="pct"/>
            <w:vAlign w:val="center"/>
          </w:tcPr>
          <w:p w:rsidR="006C39EF" w:rsidRPr="00FC2209" w:rsidRDefault="006C39EF" w:rsidP="00D24EE6">
            <w:pPr>
              <w:ind w:firstLine="426"/>
              <w:jc w:val="both"/>
              <w:rPr>
                <w:sz w:val="26"/>
                <w:szCs w:val="26"/>
              </w:rPr>
            </w:pPr>
          </w:p>
        </w:tc>
        <w:tc>
          <w:tcPr>
            <w:tcW w:w="1626" w:type="pct"/>
            <w:vAlign w:val="center"/>
          </w:tcPr>
          <w:p w:rsidR="006C39EF" w:rsidRPr="00FC2209" w:rsidRDefault="006C39EF" w:rsidP="00D24EE6">
            <w:pPr>
              <w:ind w:firstLine="426"/>
              <w:jc w:val="both"/>
              <w:rPr>
                <w:sz w:val="26"/>
                <w:szCs w:val="26"/>
              </w:rPr>
            </w:pPr>
          </w:p>
        </w:tc>
        <w:tc>
          <w:tcPr>
            <w:tcW w:w="1157" w:type="pct"/>
            <w:vAlign w:val="center"/>
          </w:tcPr>
          <w:p w:rsidR="006C39EF" w:rsidRPr="00FC2209" w:rsidRDefault="006C39EF" w:rsidP="00D24EE6">
            <w:pPr>
              <w:ind w:firstLine="426"/>
              <w:jc w:val="both"/>
              <w:rPr>
                <w:sz w:val="26"/>
                <w:szCs w:val="26"/>
              </w:rPr>
            </w:pPr>
          </w:p>
        </w:tc>
      </w:tr>
    </w:tbl>
    <w:p w:rsidR="006C39EF" w:rsidRPr="00FC2209" w:rsidRDefault="006C39EF" w:rsidP="006C39EF">
      <w:pPr>
        <w:ind w:firstLine="426"/>
        <w:jc w:val="both"/>
        <w:rPr>
          <w:sz w:val="26"/>
          <w:szCs w:val="26"/>
          <w:lang w:val="en-US"/>
        </w:rPr>
      </w:pPr>
    </w:p>
    <w:p w:rsidR="006C39EF" w:rsidRPr="00FC2209" w:rsidRDefault="006C39EF" w:rsidP="006C39EF">
      <w:pPr>
        <w:ind w:firstLine="426"/>
        <w:jc w:val="both"/>
        <w:rPr>
          <w:color w:val="000000"/>
          <w:sz w:val="26"/>
          <w:szCs w:val="26"/>
          <w:lang w:val="en-US"/>
        </w:rPr>
      </w:pPr>
    </w:p>
    <w:tbl>
      <w:tblPr>
        <w:tblW w:w="5000" w:type="pct"/>
        <w:tblLook w:val="04A0"/>
      </w:tblPr>
      <w:tblGrid>
        <w:gridCol w:w="998"/>
        <w:gridCol w:w="7975"/>
        <w:gridCol w:w="1709"/>
      </w:tblGrid>
      <w:tr w:rsidR="006C39EF" w:rsidRPr="00FC2209" w:rsidTr="00D24EE6">
        <w:tc>
          <w:tcPr>
            <w:tcW w:w="467" w:type="pct"/>
            <w:vMerge w:val="restart"/>
            <w:shd w:val="clear" w:color="auto" w:fill="auto"/>
          </w:tcPr>
          <w:p w:rsidR="006C39EF" w:rsidRPr="00FC2209" w:rsidRDefault="006C39EF" w:rsidP="00D24EE6">
            <w:pPr>
              <w:ind w:firstLine="426"/>
              <w:jc w:val="both"/>
              <w:rPr>
                <w:sz w:val="26"/>
                <w:szCs w:val="26"/>
                <w:lang w:val="en-US"/>
              </w:rPr>
            </w:pPr>
            <w:bookmarkStart w:id="2" w:name="OLE_LINK33"/>
            <w:bookmarkStart w:id="3" w:name="OLE_LINK34"/>
            <w:r w:rsidRPr="00FC2209">
              <w:rPr>
                <w:bCs/>
                <w:color w:val="000000"/>
                <w:sz w:val="26"/>
                <w:szCs w:val="26"/>
              </w:rPr>
              <w:t>Итого</w:t>
            </w:r>
            <w:r w:rsidRPr="00FC2209">
              <w:rPr>
                <w:bCs/>
                <w:color w:val="000000"/>
                <w:sz w:val="26"/>
                <w:szCs w:val="26"/>
                <w:lang w:val="en-US"/>
              </w:rPr>
              <w:t xml:space="preserve"> </w:t>
            </w:r>
          </w:p>
        </w:tc>
        <w:tc>
          <w:tcPr>
            <w:tcW w:w="3733" w:type="pct"/>
            <w:tcBorders>
              <w:bottom w:val="single" w:sz="8" w:space="0" w:color="auto"/>
            </w:tcBorders>
            <w:shd w:val="clear" w:color="auto" w:fill="auto"/>
            <w:vAlign w:val="bottom"/>
          </w:tcPr>
          <w:p w:rsidR="006C39EF" w:rsidRPr="00FC2209" w:rsidRDefault="006C39EF" w:rsidP="00D24EE6">
            <w:pPr>
              <w:ind w:firstLine="426"/>
              <w:jc w:val="both"/>
              <w:rPr>
                <w:sz w:val="26"/>
                <w:szCs w:val="26"/>
                <w:lang w:val="en-US"/>
              </w:rPr>
            </w:pPr>
          </w:p>
        </w:tc>
        <w:tc>
          <w:tcPr>
            <w:tcW w:w="800" w:type="pct"/>
            <w:vMerge w:val="restart"/>
            <w:shd w:val="clear" w:color="auto" w:fill="auto"/>
          </w:tcPr>
          <w:p w:rsidR="006C39EF" w:rsidRPr="00FC2209" w:rsidRDefault="006C39EF" w:rsidP="00D24EE6">
            <w:pPr>
              <w:jc w:val="both"/>
              <w:rPr>
                <w:sz w:val="26"/>
                <w:szCs w:val="26"/>
                <w:lang w:val="en-US"/>
              </w:rPr>
            </w:pPr>
            <w:r w:rsidRPr="00FC2209">
              <w:rPr>
                <w:bCs/>
                <w:color w:val="000000"/>
                <w:sz w:val="26"/>
                <w:szCs w:val="26"/>
              </w:rPr>
              <w:t>листов</w:t>
            </w:r>
          </w:p>
        </w:tc>
      </w:tr>
      <w:tr w:rsidR="006C39EF" w:rsidRPr="00FC2209" w:rsidTr="00D24EE6">
        <w:tc>
          <w:tcPr>
            <w:tcW w:w="467" w:type="pct"/>
            <w:vMerge/>
            <w:shd w:val="clear" w:color="auto" w:fill="auto"/>
          </w:tcPr>
          <w:p w:rsidR="006C39EF" w:rsidRPr="00FC2209" w:rsidRDefault="006C39EF" w:rsidP="00D24EE6">
            <w:pPr>
              <w:ind w:firstLine="426"/>
              <w:jc w:val="both"/>
              <w:rPr>
                <w:sz w:val="26"/>
                <w:szCs w:val="26"/>
                <w:lang w:val="en-US"/>
              </w:rPr>
            </w:pPr>
          </w:p>
        </w:tc>
        <w:tc>
          <w:tcPr>
            <w:tcW w:w="3733" w:type="pct"/>
            <w:tcBorders>
              <w:top w:val="single" w:sz="8" w:space="0" w:color="auto"/>
            </w:tcBorders>
            <w:shd w:val="clear" w:color="auto" w:fill="auto"/>
          </w:tcPr>
          <w:p w:rsidR="006C39EF" w:rsidRPr="00FC2209" w:rsidRDefault="006C39EF" w:rsidP="00D24EE6">
            <w:pPr>
              <w:ind w:firstLine="426"/>
              <w:jc w:val="both"/>
              <w:rPr>
                <w:vanish/>
                <w:sz w:val="26"/>
                <w:szCs w:val="26"/>
                <w:lang w:val="en-US"/>
              </w:rPr>
            </w:pPr>
            <w:bookmarkStart w:id="4" w:name="OLE_LINK23"/>
            <w:bookmarkStart w:id="5" w:name="OLE_LINK24"/>
            <w:r w:rsidRPr="00FC2209">
              <w:rPr>
                <w:sz w:val="26"/>
                <w:szCs w:val="26"/>
              </w:rPr>
              <w:t xml:space="preserve"> </w:t>
            </w:r>
          </w:p>
          <w:p w:rsidR="006C39EF" w:rsidRPr="00FC2209" w:rsidRDefault="006C39EF" w:rsidP="00D24EE6">
            <w:pPr>
              <w:ind w:firstLine="426"/>
              <w:jc w:val="both"/>
              <w:rPr>
                <w:iCs/>
                <w:color w:val="000000"/>
                <w:sz w:val="26"/>
                <w:szCs w:val="26"/>
              </w:rPr>
            </w:pPr>
            <w:r w:rsidRPr="00FC2209">
              <w:rPr>
                <w:iCs/>
                <w:color w:val="000000"/>
                <w:sz w:val="26"/>
                <w:szCs w:val="26"/>
              </w:rPr>
              <w:t>(указывается количество листов прописью)</w:t>
            </w:r>
          </w:p>
          <w:bookmarkEnd w:id="4"/>
          <w:bookmarkEnd w:id="5"/>
          <w:p w:rsidR="006C39EF" w:rsidRPr="00FC2209" w:rsidRDefault="006C39EF" w:rsidP="00D24EE6">
            <w:pPr>
              <w:ind w:firstLine="426"/>
              <w:jc w:val="both"/>
              <w:rPr>
                <w:sz w:val="26"/>
                <w:szCs w:val="26"/>
                <w:lang w:val="en-US"/>
              </w:rPr>
            </w:pPr>
          </w:p>
        </w:tc>
        <w:tc>
          <w:tcPr>
            <w:tcW w:w="800" w:type="pct"/>
            <w:vMerge/>
            <w:shd w:val="clear" w:color="auto" w:fill="auto"/>
          </w:tcPr>
          <w:p w:rsidR="006C39EF" w:rsidRPr="00FC2209" w:rsidRDefault="006C39EF" w:rsidP="00D24EE6">
            <w:pPr>
              <w:ind w:firstLine="426"/>
              <w:jc w:val="both"/>
              <w:rPr>
                <w:sz w:val="26"/>
                <w:szCs w:val="26"/>
                <w:lang w:val="en-US"/>
              </w:rPr>
            </w:pPr>
          </w:p>
        </w:tc>
      </w:tr>
      <w:tr w:rsidR="006C39EF" w:rsidRPr="00FC2209" w:rsidTr="00D24EE6">
        <w:tc>
          <w:tcPr>
            <w:tcW w:w="467" w:type="pct"/>
            <w:vMerge/>
            <w:shd w:val="clear" w:color="auto" w:fill="auto"/>
          </w:tcPr>
          <w:p w:rsidR="006C39EF" w:rsidRPr="00FC2209" w:rsidRDefault="006C39EF" w:rsidP="00D24EE6">
            <w:pPr>
              <w:ind w:firstLine="426"/>
              <w:jc w:val="both"/>
              <w:rPr>
                <w:sz w:val="26"/>
                <w:szCs w:val="26"/>
                <w:lang w:val="en-US"/>
              </w:rPr>
            </w:pPr>
          </w:p>
        </w:tc>
        <w:tc>
          <w:tcPr>
            <w:tcW w:w="3733" w:type="pct"/>
            <w:tcBorders>
              <w:bottom w:val="single" w:sz="8" w:space="0" w:color="auto"/>
            </w:tcBorders>
            <w:shd w:val="clear" w:color="auto" w:fill="auto"/>
            <w:vAlign w:val="bottom"/>
          </w:tcPr>
          <w:p w:rsidR="006C39EF" w:rsidRPr="00FC2209" w:rsidRDefault="006C39EF" w:rsidP="00D24EE6">
            <w:pPr>
              <w:ind w:firstLine="426"/>
              <w:jc w:val="both"/>
              <w:rPr>
                <w:sz w:val="26"/>
                <w:szCs w:val="26"/>
                <w:lang w:val="en-US"/>
              </w:rPr>
            </w:pPr>
          </w:p>
        </w:tc>
        <w:tc>
          <w:tcPr>
            <w:tcW w:w="800" w:type="pct"/>
            <w:vMerge w:val="restart"/>
            <w:shd w:val="clear" w:color="auto" w:fill="auto"/>
          </w:tcPr>
          <w:p w:rsidR="006C39EF" w:rsidRPr="00FC2209" w:rsidRDefault="006C39EF" w:rsidP="00D24EE6">
            <w:pPr>
              <w:jc w:val="both"/>
              <w:rPr>
                <w:bCs/>
                <w:color w:val="000000"/>
                <w:sz w:val="26"/>
                <w:szCs w:val="26"/>
                <w:lang w:val="en-US"/>
              </w:rPr>
            </w:pPr>
            <w:r w:rsidRPr="00FC2209">
              <w:rPr>
                <w:bCs/>
                <w:color w:val="000000"/>
                <w:sz w:val="26"/>
                <w:szCs w:val="26"/>
              </w:rPr>
              <w:t>документов</w:t>
            </w:r>
          </w:p>
        </w:tc>
      </w:tr>
      <w:tr w:rsidR="006C39EF" w:rsidRPr="00FC2209" w:rsidTr="00D24EE6">
        <w:tc>
          <w:tcPr>
            <w:tcW w:w="467" w:type="pct"/>
            <w:vMerge/>
            <w:shd w:val="clear" w:color="auto" w:fill="auto"/>
          </w:tcPr>
          <w:p w:rsidR="006C39EF" w:rsidRPr="00FC2209" w:rsidRDefault="006C39EF" w:rsidP="00D24EE6">
            <w:pPr>
              <w:ind w:firstLine="426"/>
              <w:jc w:val="both"/>
              <w:rPr>
                <w:sz w:val="26"/>
                <w:szCs w:val="26"/>
                <w:lang w:val="en-US"/>
              </w:rPr>
            </w:pPr>
          </w:p>
        </w:tc>
        <w:tc>
          <w:tcPr>
            <w:tcW w:w="3733" w:type="pct"/>
            <w:tcBorders>
              <w:top w:val="single" w:sz="8" w:space="0" w:color="auto"/>
            </w:tcBorders>
            <w:shd w:val="clear" w:color="auto" w:fill="auto"/>
          </w:tcPr>
          <w:p w:rsidR="006C39EF" w:rsidRPr="00FC2209" w:rsidRDefault="006C39EF" w:rsidP="00D24EE6">
            <w:pPr>
              <w:ind w:firstLine="426"/>
              <w:jc w:val="both"/>
              <w:rPr>
                <w:iCs/>
                <w:color w:val="000000"/>
                <w:sz w:val="26"/>
                <w:szCs w:val="26"/>
              </w:rPr>
            </w:pPr>
            <w:r w:rsidRPr="00FC2209">
              <w:rPr>
                <w:iCs/>
                <w:color w:val="000000"/>
                <w:sz w:val="26"/>
                <w:szCs w:val="26"/>
              </w:rPr>
              <w:t>(указывается количество документов прописью)</w:t>
            </w:r>
          </w:p>
          <w:p w:rsidR="006C39EF" w:rsidRPr="00FC2209" w:rsidRDefault="006C39EF" w:rsidP="00D24EE6">
            <w:pPr>
              <w:ind w:firstLine="426"/>
              <w:jc w:val="both"/>
              <w:rPr>
                <w:sz w:val="26"/>
                <w:szCs w:val="26"/>
                <w:lang w:val="en-US"/>
              </w:rPr>
            </w:pPr>
          </w:p>
        </w:tc>
        <w:tc>
          <w:tcPr>
            <w:tcW w:w="800" w:type="pct"/>
            <w:vMerge/>
            <w:shd w:val="clear" w:color="auto" w:fill="auto"/>
          </w:tcPr>
          <w:p w:rsidR="006C39EF" w:rsidRPr="00FC2209" w:rsidRDefault="006C39EF" w:rsidP="00D24EE6">
            <w:pPr>
              <w:ind w:firstLine="426"/>
              <w:jc w:val="both"/>
              <w:rPr>
                <w:sz w:val="26"/>
                <w:szCs w:val="26"/>
                <w:lang w:val="en-US"/>
              </w:rPr>
            </w:pPr>
          </w:p>
        </w:tc>
      </w:tr>
      <w:bookmarkEnd w:id="2"/>
      <w:bookmarkEnd w:id="3"/>
    </w:tbl>
    <w:p w:rsidR="006C39EF" w:rsidRPr="00FC2209" w:rsidRDefault="006C39EF" w:rsidP="006C39EF">
      <w:pPr>
        <w:ind w:firstLine="426"/>
        <w:jc w:val="both"/>
        <w:rPr>
          <w:sz w:val="26"/>
          <w:szCs w:val="26"/>
          <w:lang w:val="en-US"/>
        </w:rPr>
      </w:pPr>
    </w:p>
    <w:p w:rsidR="006C39EF" w:rsidRPr="00FC2209" w:rsidRDefault="006C39EF" w:rsidP="006C39EF">
      <w:pPr>
        <w:ind w:firstLine="426"/>
        <w:jc w:val="both"/>
        <w:rPr>
          <w:sz w:val="26"/>
          <w:szCs w:val="26"/>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6C39EF" w:rsidRPr="00FC2209" w:rsidTr="00D24EE6">
        <w:tc>
          <w:tcPr>
            <w:tcW w:w="7297" w:type="dxa"/>
            <w:tcBorders>
              <w:top w:val="nil"/>
              <w:left w:val="nil"/>
              <w:bottom w:val="nil"/>
              <w:right w:val="nil"/>
            </w:tcBorders>
          </w:tcPr>
          <w:p w:rsidR="006C39EF" w:rsidRPr="00FC2209" w:rsidRDefault="006C39EF" w:rsidP="00D24EE6">
            <w:pPr>
              <w:ind w:firstLine="426"/>
              <w:jc w:val="both"/>
              <w:rPr>
                <w:sz w:val="26"/>
                <w:szCs w:val="26"/>
                <w:lang w:val="en-US"/>
              </w:rPr>
            </w:pPr>
          </w:p>
        </w:tc>
      </w:tr>
    </w:tbl>
    <w:p w:rsidR="006C39EF" w:rsidRPr="00FC2209" w:rsidRDefault="006C39EF" w:rsidP="006C39EF">
      <w:pPr>
        <w:ind w:firstLine="426"/>
        <w:jc w:val="both"/>
        <w:rPr>
          <w:vanish/>
          <w:sz w:val="26"/>
          <w:szCs w:val="26"/>
        </w:rPr>
      </w:pPr>
      <w:bookmarkStart w:id="6" w:name="OLE_LINK11"/>
      <w:bookmarkStart w:id="7" w:name="OLE_LINK12"/>
    </w:p>
    <w:tbl>
      <w:tblPr>
        <w:tblW w:w="5000" w:type="pct"/>
        <w:tblLook w:val="04A0"/>
      </w:tblPr>
      <w:tblGrid>
        <w:gridCol w:w="5696"/>
        <w:gridCol w:w="4986"/>
      </w:tblGrid>
      <w:tr w:rsidR="006C39EF" w:rsidRPr="00FC2209" w:rsidTr="00D24EE6">
        <w:trPr>
          <w:trHeight w:val="269"/>
        </w:trPr>
        <w:tc>
          <w:tcPr>
            <w:tcW w:w="2666" w:type="pct"/>
            <w:shd w:val="clear" w:color="auto" w:fill="auto"/>
          </w:tcPr>
          <w:p w:rsidR="006C39EF" w:rsidRPr="00FC2209" w:rsidRDefault="006C39EF" w:rsidP="00D24EE6">
            <w:pPr>
              <w:ind w:firstLine="426"/>
              <w:jc w:val="both"/>
              <w:rPr>
                <w:sz w:val="26"/>
                <w:szCs w:val="26"/>
                <w:lang w:val="en-US"/>
              </w:rPr>
            </w:pPr>
            <w:r w:rsidRPr="00FC2209">
              <w:rPr>
                <w:color w:val="000000"/>
                <w:sz w:val="26"/>
                <w:szCs w:val="26"/>
              </w:rPr>
              <w:t>Дата выдачи расписки:</w:t>
            </w:r>
          </w:p>
        </w:tc>
        <w:tc>
          <w:tcPr>
            <w:tcW w:w="2334" w:type="pct"/>
            <w:shd w:val="clear" w:color="auto" w:fill="auto"/>
          </w:tcPr>
          <w:p w:rsidR="006C39EF" w:rsidRPr="00FC2209" w:rsidRDefault="006C39EF" w:rsidP="00D24EE6">
            <w:pPr>
              <w:ind w:firstLine="426"/>
              <w:jc w:val="both"/>
              <w:rPr>
                <w:color w:val="000000"/>
                <w:sz w:val="26"/>
                <w:szCs w:val="26"/>
              </w:rPr>
            </w:pPr>
            <w:r w:rsidRPr="00FC2209">
              <w:rPr>
                <w:color w:val="000000"/>
                <w:sz w:val="26"/>
                <w:szCs w:val="26"/>
                <w:lang w:val="en-US"/>
              </w:rPr>
              <w:t>«</w:t>
            </w:r>
            <w:r w:rsidRPr="00FC2209">
              <w:rPr>
                <w:color w:val="000000"/>
                <w:sz w:val="26"/>
                <w:szCs w:val="26"/>
              </w:rPr>
              <w:t>__</w:t>
            </w:r>
            <w:r w:rsidRPr="00FC2209">
              <w:rPr>
                <w:color w:val="000000"/>
                <w:sz w:val="26"/>
                <w:szCs w:val="26"/>
                <w:lang w:val="en-US"/>
              </w:rPr>
              <w:t xml:space="preserve">» </w:t>
            </w:r>
            <w:r w:rsidRPr="00FC2209">
              <w:rPr>
                <w:color w:val="000000"/>
                <w:sz w:val="26"/>
                <w:szCs w:val="26"/>
              </w:rPr>
              <w:t>________</w:t>
            </w:r>
            <w:r w:rsidRPr="00FC2209">
              <w:rPr>
                <w:color w:val="000000"/>
                <w:sz w:val="26"/>
                <w:szCs w:val="26"/>
                <w:lang w:val="en-US"/>
              </w:rPr>
              <w:t xml:space="preserve"> 20</w:t>
            </w:r>
            <w:r w:rsidRPr="00FC2209">
              <w:rPr>
                <w:color w:val="000000"/>
                <w:sz w:val="26"/>
                <w:szCs w:val="26"/>
              </w:rPr>
              <w:t>__</w:t>
            </w:r>
            <w:r w:rsidRPr="00FC2209">
              <w:rPr>
                <w:color w:val="000000"/>
                <w:sz w:val="26"/>
                <w:szCs w:val="26"/>
                <w:lang w:val="en-US"/>
              </w:rPr>
              <w:t xml:space="preserve"> г.</w:t>
            </w:r>
          </w:p>
        </w:tc>
      </w:tr>
      <w:tr w:rsidR="006C39EF" w:rsidRPr="00FC2209" w:rsidTr="00D24EE6">
        <w:trPr>
          <w:trHeight w:val="269"/>
        </w:trPr>
        <w:tc>
          <w:tcPr>
            <w:tcW w:w="2666" w:type="pct"/>
            <w:shd w:val="clear" w:color="auto" w:fill="auto"/>
          </w:tcPr>
          <w:p w:rsidR="006C39EF" w:rsidRPr="00FC2209" w:rsidRDefault="006C39EF" w:rsidP="00D24EE6">
            <w:pPr>
              <w:ind w:firstLine="426"/>
              <w:jc w:val="both"/>
              <w:rPr>
                <w:color w:val="000000"/>
                <w:sz w:val="26"/>
                <w:szCs w:val="26"/>
              </w:rPr>
            </w:pPr>
            <w:r w:rsidRPr="00FC2209">
              <w:rPr>
                <w:color w:val="000000"/>
                <w:sz w:val="26"/>
                <w:szCs w:val="26"/>
              </w:rPr>
              <w:t>Ориентировочная дата выдачи итоговог</w:t>
            </w:r>
            <w:proofErr w:type="gramStart"/>
            <w:r w:rsidRPr="00FC2209">
              <w:rPr>
                <w:color w:val="000000"/>
                <w:sz w:val="26"/>
                <w:szCs w:val="26"/>
              </w:rPr>
              <w:t>о(</w:t>
            </w:r>
            <w:proofErr w:type="gramEnd"/>
            <w:r w:rsidRPr="00FC2209">
              <w:rPr>
                <w:color w:val="000000"/>
                <w:sz w:val="26"/>
                <w:szCs w:val="26"/>
              </w:rPr>
              <w:t>-</w:t>
            </w:r>
            <w:proofErr w:type="spellStart"/>
            <w:r w:rsidRPr="00FC2209">
              <w:rPr>
                <w:color w:val="000000"/>
                <w:sz w:val="26"/>
                <w:szCs w:val="26"/>
              </w:rPr>
              <w:t>ых</w:t>
            </w:r>
            <w:proofErr w:type="spellEnd"/>
            <w:r w:rsidRPr="00FC2209">
              <w:rPr>
                <w:color w:val="000000"/>
                <w:sz w:val="26"/>
                <w:szCs w:val="26"/>
              </w:rPr>
              <w:t>) документа(-</w:t>
            </w:r>
            <w:proofErr w:type="spellStart"/>
            <w:r w:rsidRPr="00FC2209">
              <w:rPr>
                <w:color w:val="000000"/>
                <w:sz w:val="26"/>
                <w:szCs w:val="26"/>
              </w:rPr>
              <w:t>ов</w:t>
            </w:r>
            <w:proofErr w:type="spellEnd"/>
            <w:r w:rsidRPr="00FC2209">
              <w:rPr>
                <w:color w:val="000000"/>
                <w:sz w:val="26"/>
                <w:szCs w:val="26"/>
              </w:rPr>
              <w:t>):</w:t>
            </w:r>
          </w:p>
        </w:tc>
        <w:tc>
          <w:tcPr>
            <w:tcW w:w="2334" w:type="pct"/>
            <w:shd w:val="clear" w:color="auto" w:fill="auto"/>
          </w:tcPr>
          <w:p w:rsidR="006C39EF" w:rsidRPr="00FC2209" w:rsidRDefault="006C39EF" w:rsidP="00D24EE6">
            <w:pPr>
              <w:ind w:firstLine="426"/>
              <w:jc w:val="both"/>
              <w:rPr>
                <w:color w:val="000000"/>
                <w:sz w:val="26"/>
                <w:szCs w:val="26"/>
                <w:lang w:val="en-US"/>
              </w:rPr>
            </w:pPr>
            <w:r w:rsidRPr="00FC2209">
              <w:rPr>
                <w:sz w:val="26"/>
                <w:szCs w:val="26"/>
              </w:rPr>
              <w:t>«__» ________ 20__ г.</w:t>
            </w:r>
          </w:p>
        </w:tc>
      </w:tr>
      <w:tr w:rsidR="006C39EF" w:rsidRPr="00FC2209" w:rsidTr="00D24EE6">
        <w:trPr>
          <w:trHeight w:val="269"/>
        </w:trPr>
        <w:tc>
          <w:tcPr>
            <w:tcW w:w="5000" w:type="pct"/>
            <w:gridSpan w:val="2"/>
            <w:shd w:val="clear" w:color="auto" w:fill="auto"/>
          </w:tcPr>
          <w:p w:rsidR="006C39EF" w:rsidRPr="00FC2209" w:rsidRDefault="006C39EF" w:rsidP="00D24EE6">
            <w:pPr>
              <w:ind w:firstLine="426"/>
              <w:jc w:val="both"/>
              <w:rPr>
                <w:color w:val="000000"/>
                <w:sz w:val="26"/>
                <w:szCs w:val="26"/>
              </w:rPr>
            </w:pPr>
            <w:r w:rsidRPr="00FC2209">
              <w:rPr>
                <w:color w:val="000000"/>
                <w:sz w:val="26"/>
                <w:szCs w:val="26"/>
              </w:rPr>
              <w:t xml:space="preserve">Место выдачи: _______________________________ </w:t>
            </w:r>
          </w:p>
          <w:p w:rsidR="006C39EF" w:rsidRPr="00FC2209" w:rsidRDefault="006C39EF" w:rsidP="00D24EE6">
            <w:pPr>
              <w:ind w:firstLine="426"/>
              <w:jc w:val="both"/>
              <w:rPr>
                <w:color w:val="000000"/>
                <w:sz w:val="26"/>
                <w:szCs w:val="26"/>
              </w:rPr>
            </w:pPr>
          </w:p>
          <w:p w:rsidR="006C39EF" w:rsidRPr="00FC2209" w:rsidRDefault="006C39EF" w:rsidP="00D24EE6">
            <w:pPr>
              <w:ind w:firstLine="426"/>
              <w:jc w:val="both"/>
              <w:rPr>
                <w:sz w:val="26"/>
                <w:szCs w:val="26"/>
                <w:u w:val="single"/>
              </w:rPr>
            </w:pPr>
            <w:r w:rsidRPr="00FC2209">
              <w:rPr>
                <w:color w:val="000000"/>
                <w:sz w:val="26"/>
                <w:szCs w:val="26"/>
              </w:rPr>
              <w:t>Регистрационный номер ______________________</w:t>
            </w:r>
          </w:p>
        </w:tc>
      </w:tr>
      <w:bookmarkEnd w:id="6"/>
      <w:bookmarkEnd w:id="7"/>
    </w:tbl>
    <w:p w:rsidR="006C39EF" w:rsidRPr="00FC2209" w:rsidRDefault="006C39EF" w:rsidP="006C39EF">
      <w:pPr>
        <w:ind w:firstLine="426"/>
        <w:jc w:val="both"/>
        <w:rPr>
          <w:color w:val="000000"/>
          <w:sz w:val="26"/>
          <w:szCs w:val="26"/>
        </w:rPr>
      </w:pPr>
    </w:p>
    <w:tbl>
      <w:tblPr>
        <w:tblW w:w="5000" w:type="pct"/>
        <w:tblLook w:val="04A0"/>
      </w:tblPr>
      <w:tblGrid>
        <w:gridCol w:w="3846"/>
        <w:gridCol w:w="4984"/>
        <w:gridCol w:w="1852"/>
      </w:tblGrid>
      <w:tr w:rsidR="006C39EF" w:rsidRPr="00FC2209" w:rsidTr="00D24EE6">
        <w:tc>
          <w:tcPr>
            <w:tcW w:w="1800" w:type="pct"/>
            <w:vMerge w:val="restart"/>
            <w:shd w:val="clear" w:color="auto" w:fill="auto"/>
            <w:vAlign w:val="center"/>
          </w:tcPr>
          <w:p w:rsidR="006C39EF" w:rsidRPr="00FC2209" w:rsidRDefault="006C39EF" w:rsidP="00D24EE6">
            <w:pPr>
              <w:ind w:firstLine="426"/>
              <w:jc w:val="both"/>
              <w:rPr>
                <w:sz w:val="26"/>
                <w:szCs w:val="26"/>
              </w:rPr>
            </w:pPr>
            <w:r w:rsidRPr="00FC2209">
              <w:rPr>
                <w:color w:val="000000"/>
                <w:sz w:val="26"/>
                <w:szCs w:val="26"/>
              </w:rPr>
              <w:t>Специалист</w:t>
            </w:r>
          </w:p>
        </w:tc>
        <w:tc>
          <w:tcPr>
            <w:tcW w:w="2333" w:type="pct"/>
            <w:tcBorders>
              <w:bottom w:val="single" w:sz="8" w:space="0" w:color="auto"/>
            </w:tcBorders>
            <w:shd w:val="clear" w:color="auto" w:fill="auto"/>
            <w:vAlign w:val="bottom"/>
          </w:tcPr>
          <w:p w:rsidR="006C39EF" w:rsidRPr="00FC2209" w:rsidRDefault="006C39EF" w:rsidP="00D24EE6">
            <w:pPr>
              <w:ind w:firstLine="426"/>
              <w:jc w:val="both"/>
              <w:rPr>
                <w:sz w:val="26"/>
                <w:szCs w:val="26"/>
              </w:rPr>
            </w:pPr>
          </w:p>
        </w:tc>
        <w:tc>
          <w:tcPr>
            <w:tcW w:w="867" w:type="pct"/>
            <w:tcBorders>
              <w:bottom w:val="single" w:sz="8" w:space="0" w:color="auto"/>
            </w:tcBorders>
            <w:shd w:val="clear" w:color="auto" w:fill="auto"/>
          </w:tcPr>
          <w:p w:rsidR="006C39EF" w:rsidRPr="00FC2209" w:rsidRDefault="006C39EF" w:rsidP="00D24EE6">
            <w:pPr>
              <w:ind w:firstLine="426"/>
              <w:jc w:val="both"/>
              <w:rPr>
                <w:sz w:val="26"/>
                <w:szCs w:val="26"/>
              </w:rPr>
            </w:pPr>
          </w:p>
        </w:tc>
      </w:tr>
      <w:tr w:rsidR="006C39EF" w:rsidRPr="00FC2209" w:rsidTr="00D24EE6">
        <w:tc>
          <w:tcPr>
            <w:tcW w:w="1800" w:type="pct"/>
            <w:vMerge/>
            <w:shd w:val="clear" w:color="auto" w:fill="auto"/>
            <w:vAlign w:val="center"/>
          </w:tcPr>
          <w:p w:rsidR="006C39EF" w:rsidRPr="00FC2209" w:rsidRDefault="006C39EF" w:rsidP="00D24EE6">
            <w:pPr>
              <w:ind w:firstLine="426"/>
              <w:jc w:val="both"/>
              <w:rPr>
                <w:sz w:val="26"/>
                <w:szCs w:val="26"/>
              </w:rPr>
            </w:pPr>
          </w:p>
        </w:tc>
        <w:tc>
          <w:tcPr>
            <w:tcW w:w="3200" w:type="pct"/>
            <w:gridSpan w:val="2"/>
            <w:shd w:val="clear" w:color="auto" w:fill="auto"/>
          </w:tcPr>
          <w:p w:rsidR="006C39EF" w:rsidRPr="00FC2209" w:rsidRDefault="006C39EF" w:rsidP="00D24EE6">
            <w:pPr>
              <w:ind w:firstLine="426"/>
              <w:jc w:val="both"/>
              <w:rPr>
                <w:sz w:val="26"/>
                <w:szCs w:val="26"/>
                <w:lang w:val="en-US"/>
              </w:rPr>
            </w:pPr>
            <w:bookmarkStart w:id="8" w:name="OLE_LINK41"/>
            <w:bookmarkStart w:id="9" w:name="OLE_LINK42"/>
            <w:r w:rsidRPr="00FC2209">
              <w:rPr>
                <w:sz w:val="26"/>
                <w:szCs w:val="26"/>
              </w:rPr>
              <w:t xml:space="preserve"> </w:t>
            </w:r>
            <w:r w:rsidRPr="00FC2209">
              <w:rPr>
                <w:iCs/>
                <w:color w:val="000000"/>
                <w:sz w:val="26"/>
                <w:szCs w:val="26"/>
              </w:rPr>
              <w:t>(Фамилия, инициалы)                                                               (подпись)</w:t>
            </w:r>
            <w:bookmarkEnd w:id="8"/>
            <w:bookmarkEnd w:id="9"/>
          </w:p>
        </w:tc>
      </w:tr>
      <w:tr w:rsidR="006C39EF" w:rsidRPr="00FC2209" w:rsidTr="00D24EE6">
        <w:tc>
          <w:tcPr>
            <w:tcW w:w="1800" w:type="pct"/>
            <w:vMerge w:val="restart"/>
            <w:shd w:val="clear" w:color="auto" w:fill="auto"/>
            <w:vAlign w:val="center"/>
          </w:tcPr>
          <w:p w:rsidR="006C39EF" w:rsidRPr="00FC2209" w:rsidRDefault="006C39EF" w:rsidP="00D24EE6">
            <w:pPr>
              <w:ind w:firstLine="426"/>
              <w:jc w:val="both"/>
              <w:rPr>
                <w:sz w:val="26"/>
                <w:szCs w:val="26"/>
                <w:lang w:val="en-US"/>
              </w:rPr>
            </w:pPr>
            <w:r w:rsidRPr="00FC2209">
              <w:rPr>
                <w:color w:val="000000"/>
                <w:sz w:val="26"/>
                <w:szCs w:val="26"/>
              </w:rPr>
              <w:t>Заявитель:</w:t>
            </w:r>
          </w:p>
        </w:tc>
        <w:tc>
          <w:tcPr>
            <w:tcW w:w="2333" w:type="pct"/>
            <w:tcBorders>
              <w:bottom w:val="single" w:sz="8" w:space="0" w:color="auto"/>
            </w:tcBorders>
            <w:shd w:val="clear" w:color="auto" w:fill="auto"/>
            <w:vAlign w:val="bottom"/>
          </w:tcPr>
          <w:p w:rsidR="006C39EF" w:rsidRPr="00FC2209" w:rsidRDefault="006C39EF" w:rsidP="00D24EE6">
            <w:pPr>
              <w:ind w:firstLine="426"/>
              <w:jc w:val="both"/>
              <w:rPr>
                <w:sz w:val="26"/>
                <w:szCs w:val="26"/>
                <w:lang w:val="en-US"/>
              </w:rPr>
            </w:pPr>
          </w:p>
        </w:tc>
        <w:tc>
          <w:tcPr>
            <w:tcW w:w="867" w:type="pct"/>
            <w:tcBorders>
              <w:bottom w:val="single" w:sz="8" w:space="0" w:color="auto"/>
            </w:tcBorders>
            <w:shd w:val="clear" w:color="auto" w:fill="auto"/>
          </w:tcPr>
          <w:p w:rsidR="006C39EF" w:rsidRPr="00FC2209" w:rsidRDefault="006C39EF" w:rsidP="00D24EE6">
            <w:pPr>
              <w:ind w:firstLine="426"/>
              <w:jc w:val="both"/>
              <w:rPr>
                <w:b/>
                <w:bCs/>
                <w:color w:val="000000"/>
                <w:sz w:val="26"/>
                <w:szCs w:val="26"/>
                <w:lang w:val="en-US"/>
              </w:rPr>
            </w:pPr>
          </w:p>
        </w:tc>
      </w:tr>
      <w:tr w:rsidR="006C39EF" w:rsidRPr="00FC2209" w:rsidTr="00D24EE6">
        <w:tc>
          <w:tcPr>
            <w:tcW w:w="1800" w:type="pct"/>
            <w:vMerge/>
            <w:tcBorders>
              <w:top w:val="single" w:sz="8" w:space="0" w:color="auto"/>
            </w:tcBorders>
            <w:shd w:val="clear" w:color="auto" w:fill="auto"/>
          </w:tcPr>
          <w:p w:rsidR="006C39EF" w:rsidRPr="00FC2209" w:rsidRDefault="006C39EF" w:rsidP="00D24EE6">
            <w:pPr>
              <w:ind w:firstLine="426"/>
              <w:jc w:val="both"/>
              <w:rPr>
                <w:sz w:val="26"/>
                <w:szCs w:val="26"/>
                <w:lang w:val="en-US"/>
              </w:rPr>
            </w:pPr>
          </w:p>
        </w:tc>
        <w:tc>
          <w:tcPr>
            <w:tcW w:w="3200" w:type="pct"/>
            <w:gridSpan w:val="2"/>
            <w:tcBorders>
              <w:top w:val="single" w:sz="8" w:space="0" w:color="auto"/>
            </w:tcBorders>
            <w:shd w:val="clear" w:color="auto" w:fill="auto"/>
          </w:tcPr>
          <w:p w:rsidR="006C39EF" w:rsidRPr="00FC2209" w:rsidRDefault="006C39EF" w:rsidP="00D24EE6">
            <w:pPr>
              <w:ind w:firstLine="426"/>
              <w:jc w:val="both"/>
              <w:rPr>
                <w:sz w:val="26"/>
                <w:szCs w:val="26"/>
                <w:lang w:val="en-US"/>
              </w:rPr>
            </w:pPr>
            <w:r w:rsidRPr="00FC2209">
              <w:rPr>
                <w:iCs/>
                <w:color w:val="000000"/>
                <w:sz w:val="26"/>
                <w:szCs w:val="26"/>
              </w:rPr>
              <w:t>(Фамилия, инициалы)</w:t>
            </w:r>
            <w:r w:rsidRPr="00FC2209">
              <w:rPr>
                <w:iCs/>
                <w:color w:val="000000"/>
                <w:sz w:val="26"/>
                <w:szCs w:val="26"/>
                <w:lang w:val="en-US"/>
              </w:rPr>
              <w:t xml:space="preserve">                                                               </w:t>
            </w:r>
            <w:r w:rsidRPr="00FC2209">
              <w:rPr>
                <w:iCs/>
                <w:color w:val="000000"/>
                <w:sz w:val="26"/>
                <w:szCs w:val="26"/>
              </w:rPr>
              <w:t>(подпись)</w:t>
            </w:r>
          </w:p>
        </w:tc>
      </w:tr>
    </w:tbl>
    <w:p w:rsidR="001D34AB" w:rsidRDefault="001D34AB" w:rsidP="001D34AB"/>
    <w:sectPr w:rsidR="001D34AB" w:rsidSect="00392084">
      <w:pgSz w:w="11906" w:h="16838" w:code="9"/>
      <w:pgMar w:top="720" w:right="720"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C2" w:rsidRDefault="006610C2" w:rsidP="0008073E">
      <w:r>
        <w:separator/>
      </w:r>
    </w:p>
  </w:endnote>
  <w:endnote w:type="continuationSeparator" w:id="0">
    <w:p w:rsidR="006610C2" w:rsidRDefault="006610C2" w:rsidP="0008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TimBashk">
    <w:altName w:val="Times New Roman"/>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C2" w:rsidRDefault="006610C2" w:rsidP="0008073E">
      <w:r>
        <w:separator/>
      </w:r>
    </w:p>
  </w:footnote>
  <w:footnote w:type="continuationSeparator" w:id="0">
    <w:p w:rsidR="006610C2" w:rsidRDefault="006610C2" w:rsidP="0008073E">
      <w:r>
        <w:continuationSeparator/>
      </w:r>
    </w:p>
  </w:footnote>
  <w:footnote w:id="1">
    <w:p w:rsidR="006C39EF" w:rsidRDefault="006C39EF" w:rsidP="006C39EF">
      <w:pPr>
        <w:pStyle w:val="afb"/>
        <w:jc w:val="both"/>
      </w:pPr>
      <w:r>
        <w:rPr>
          <w:rStyle w:val="afd"/>
        </w:rPr>
        <w:footnoteRef/>
      </w:r>
      <w:r>
        <w:t xml:space="preserve"> </w:t>
      </w:r>
      <w:r w:rsidRPr="0024062D">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2">
    <w:p w:rsidR="006C39EF" w:rsidRDefault="006C39EF" w:rsidP="006C39EF">
      <w:pPr>
        <w:pStyle w:val="afb"/>
      </w:pPr>
      <w:r>
        <w:rPr>
          <w:rStyle w:val="afd"/>
        </w:rPr>
        <w:footnoteRef/>
      </w:r>
      <w:r>
        <w:t xml:space="preserve"> </w:t>
      </w:r>
      <w:r w:rsidRPr="00CE7E47">
        <w:t xml:space="preserve">Услуги, которые являются необходимыми и обязательными для предоставления  муниципальной  услуги, указываются </w:t>
      </w:r>
      <w:r>
        <w:t>муниципальным образованием</w:t>
      </w:r>
      <w:r w:rsidRPr="00CE7E47">
        <w:t xml:space="preserve">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footnote>
  <w:footnote w:id="3">
    <w:p w:rsidR="006C39EF" w:rsidRDefault="006C39EF" w:rsidP="006C39EF">
      <w:pPr>
        <w:pStyle w:val="afb"/>
      </w:pPr>
      <w:r>
        <w:rPr>
          <w:rStyle w:val="afd"/>
        </w:rPr>
        <w:footnoteRef/>
      </w:r>
      <w:r>
        <w:t xml:space="preserve"> Информация указывается муниципальным образованием в соответствии с нормативными правовыми актами (при необходимости)</w:t>
      </w:r>
    </w:p>
  </w:footnote>
  <w:footnote w:id="4">
    <w:p w:rsidR="006C39EF" w:rsidRDefault="006C39EF" w:rsidP="006C39EF">
      <w:pPr>
        <w:pStyle w:val="afb"/>
      </w:pPr>
      <w:r>
        <w:rPr>
          <w:rStyle w:val="afd"/>
        </w:rPr>
        <w:footnoteRef/>
      </w:r>
      <w:r>
        <w:t xml:space="preserve"> Указывается муниципальным образованием</w:t>
      </w:r>
    </w:p>
  </w:footnote>
  <w:footnote w:id="5">
    <w:p w:rsidR="006C39EF" w:rsidRDefault="006C39EF" w:rsidP="006C39EF">
      <w:pPr>
        <w:pStyle w:val="afb"/>
      </w:pPr>
      <w:r>
        <w:rPr>
          <w:rStyle w:val="afd"/>
        </w:rPr>
        <w:footnoteRef/>
      </w:r>
      <w: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97CD3"/>
    <w:multiLevelType w:val="hybridMultilevel"/>
    <w:tmpl w:val="C2B63B28"/>
    <w:lvl w:ilvl="0" w:tplc="FBA481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881C90"/>
    <w:multiLevelType w:val="hybridMultilevel"/>
    <w:tmpl w:val="D73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0">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1">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8"/>
  </w:num>
  <w:num w:numId="5">
    <w:abstractNumId w:val="4"/>
  </w:num>
  <w:num w:numId="6">
    <w:abstractNumId w:val="0"/>
  </w:num>
  <w:num w:numId="7">
    <w:abstractNumId w:val="7"/>
  </w:num>
  <w:num w:numId="8">
    <w:abstractNumId w:val="5"/>
  </w:num>
  <w:num w:numId="9">
    <w:abstractNumId w:val="15"/>
  </w:num>
  <w:num w:numId="10">
    <w:abstractNumId w:val="8"/>
  </w:num>
  <w:num w:numId="11">
    <w:abstractNumId w:val="12"/>
  </w:num>
  <w:num w:numId="12">
    <w:abstractNumId w:val="17"/>
  </w:num>
  <w:num w:numId="13">
    <w:abstractNumId w:val="11"/>
  </w:num>
  <w:num w:numId="1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B09"/>
    <w:rsid w:val="000041A9"/>
    <w:rsid w:val="00012984"/>
    <w:rsid w:val="00021232"/>
    <w:rsid w:val="00023AB0"/>
    <w:rsid w:val="000257F4"/>
    <w:rsid w:val="00035A54"/>
    <w:rsid w:val="00043A48"/>
    <w:rsid w:val="00056926"/>
    <w:rsid w:val="00061BD5"/>
    <w:rsid w:val="00063040"/>
    <w:rsid w:val="00066D56"/>
    <w:rsid w:val="00070278"/>
    <w:rsid w:val="00071C11"/>
    <w:rsid w:val="00076BD1"/>
    <w:rsid w:val="0008073E"/>
    <w:rsid w:val="000A0E6E"/>
    <w:rsid w:val="000B09F1"/>
    <w:rsid w:val="000D2A47"/>
    <w:rsid w:val="00101718"/>
    <w:rsid w:val="00104895"/>
    <w:rsid w:val="00107F93"/>
    <w:rsid w:val="00120032"/>
    <w:rsid w:val="00127D8D"/>
    <w:rsid w:val="001315A5"/>
    <w:rsid w:val="001520AD"/>
    <w:rsid w:val="00153633"/>
    <w:rsid w:val="00156CE1"/>
    <w:rsid w:val="00156FD9"/>
    <w:rsid w:val="00161E3F"/>
    <w:rsid w:val="001877D1"/>
    <w:rsid w:val="0019515E"/>
    <w:rsid w:val="00195607"/>
    <w:rsid w:val="001A21AE"/>
    <w:rsid w:val="001A75E5"/>
    <w:rsid w:val="001C26A6"/>
    <w:rsid w:val="001D34AB"/>
    <w:rsid w:val="00212F4C"/>
    <w:rsid w:val="00220477"/>
    <w:rsid w:val="0022072F"/>
    <w:rsid w:val="002476D0"/>
    <w:rsid w:val="002747B2"/>
    <w:rsid w:val="00275EEA"/>
    <w:rsid w:val="00290C87"/>
    <w:rsid w:val="0029322F"/>
    <w:rsid w:val="002945C2"/>
    <w:rsid w:val="002A2BC1"/>
    <w:rsid w:val="002B2B09"/>
    <w:rsid w:val="002C45B3"/>
    <w:rsid w:val="002E21AB"/>
    <w:rsid w:val="002E4985"/>
    <w:rsid w:val="002E4D39"/>
    <w:rsid w:val="00304875"/>
    <w:rsid w:val="00315CDE"/>
    <w:rsid w:val="00332266"/>
    <w:rsid w:val="003473F5"/>
    <w:rsid w:val="00376074"/>
    <w:rsid w:val="00380116"/>
    <w:rsid w:val="0038171D"/>
    <w:rsid w:val="0039206B"/>
    <w:rsid w:val="00392084"/>
    <w:rsid w:val="003A63D0"/>
    <w:rsid w:val="003B66C1"/>
    <w:rsid w:val="003B72A9"/>
    <w:rsid w:val="003F078C"/>
    <w:rsid w:val="0040387D"/>
    <w:rsid w:val="0040595C"/>
    <w:rsid w:val="00410E6F"/>
    <w:rsid w:val="004112F0"/>
    <w:rsid w:val="004209CC"/>
    <w:rsid w:val="004272C7"/>
    <w:rsid w:val="00442D60"/>
    <w:rsid w:val="0044713D"/>
    <w:rsid w:val="00454C9D"/>
    <w:rsid w:val="004615C3"/>
    <w:rsid w:val="00467853"/>
    <w:rsid w:val="00495E9B"/>
    <w:rsid w:val="004B04FC"/>
    <w:rsid w:val="004B1165"/>
    <w:rsid w:val="004B32E9"/>
    <w:rsid w:val="004B3DF3"/>
    <w:rsid w:val="004C1276"/>
    <w:rsid w:val="004C66D8"/>
    <w:rsid w:val="004F7FAD"/>
    <w:rsid w:val="0052143F"/>
    <w:rsid w:val="005219EC"/>
    <w:rsid w:val="00527003"/>
    <w:rsid w:val="00576202"/>
    <w:rsid w:val="005774F0"/>
    <w:rsid w:val="005A458F"/>
    <w:rsid w:val="005B04BA"/>
    <w:rsid w:val="005C3B3E"/>
    <w:rsid w:val="005D50DA"/>
    <w:rsid w:val="005D63CB"/>
    <w:rsid w:val="005E5946"/>
    <w:rsid w:val="00601A6F"/>
    <w:rsid w:val="00607B95"/>
    <w:rsid w:val="006110D3"/>
    <w:rsid w:val="006115D5"/>
    <w:rsid w:val="00614273"/>
    <w:rsid w:val="006176DE"/>
    <w:rsid w:val="00623643"/>
    <w:rsid w:val="0062610E"/>
    <w:rsid w:val="006274AD"/>
    <w:rsid w:val="00631D34"/>
    <w:rsid w:val="0063300E"/>
    <w:rsid w:val="0065311D"/>
    <w:rsid w:val="006610C2"/>
    <w:rsid w:val="00665ED8"/>
    <w:rsid w:val="00693561"/>
    <w:rsid w:val="00695C9B"/>
    <w:rsid w:val="006B0944"/>
    <w:rsid w:val="006B2B21"/>
    <w:rsid w:val="006C39EF"/>
    <w:rsid w:val="006C4770"/>
    <w:rsid w:val="006D7821"/>
    <w:rsid w:val="006E1088"/>
    <w:rsid w:val="0070591D"/>
    <w:rsid w:val="0070704E"/>
    <w:rsid w:val="00717B48"/>
    <w:rsid w:val="0072184E"/>
    <w:rsid w:val="00721D0C"/>
    <w:rsid w:val="00721FC4"/>
    <w:rsid w:val="0072203B"/>
    <w:rsid w:val="00752810"/>
    <w:rsid w:val="00756AFA"/>
    <w:rsid w:val="0076709D"/>
    <w:rsid w:val="007673C0"/>
    <w:rsid w:val="00772878"/>
    <w:rsid w:val="0078483B"/>
    <w:rsid w:val="00786CB0"/>
    <w:rsid w:val="0079330B"/>
    <w:rsid w:val="007A52C5"/>
    <w:rsid w:val="007A733C"/>
    <w:rsid w:val="007B517F"/>
    <w:rsid w:val="007D62BE"/>
    <w:rsid w:val="007E1C94"/>
    <w:rsid w:val="007E4775"/>
    <w:rsid w:val="008038B5"/>
    <w:rsid w:val="00807DBD"/>
    <w:rsid w:val="008145BB"/>
    <w:rsid w:val="008270F5"/>
    <w:rsid w:val="00842664"/>
    <w:rsid w:val="0084337C"/>
    <w:rsid w:val="00845B1A"/>
    <w:rsid w:val="00855BA3"/>
    <w:rsid w:val="00863149"/>
    <w:rsid w:val="00884982"/>
    <w:rsid w:val="00892D78"/>
    <w:rsid w:val="00893496"/>
    <w:rsid w:val="00897642"/>
    <w:rsid w:val="008A61CE"/>
    <w:rsid w:val="008B4927"/>
    <w:rsid w:val="008B5054"/>
    <w:rsid w:val="008D5862"/>
    <w:rsid w:val="008E01E2"/>
    <w:rsid w:val="00922285"/>
    <w:rsid w:val="00923A30"/>
    <w:rsid w:val="00966AF6"/>
    <w:rsid w:val="00994A8F"/>
    <w:rsid w:val="009968DC"/>
    <w:rsid w:val="00996E50"/>
    <w:rsid w:val="009B5385"/>
    <w:rsid w:val="009B66DD"/>
    <w:rsid w:val="009C04DE"/>
    <w:rsid w:val="009C6004"/>
    <w:rsid w:val="009D0420"/>
    <w:rsid w:val="009D7FDF"/>
    <w:rsid w:val="009E1600"/>
    <w:rsid w:val="009E1CC9"/>
    <w:rsid w:val="009F6757"/>
    <w:rsid w:val="00A04F88"/>
    <w:rsid w:val="00A14D72"/>
    <w:rsid w:val="00A17054"/>
    <w:rsid w:val="00A20AEC"/>
    <w:rsid w:val="00A42BCB"/>
    <w:rsid w:val="00A44D2A"/>
    <w:rsid w:val="00A52B5D"/>
    <w:rsid w:val="00A67D4D"/>
    <w:rsid w:val="00A775E4"/>
    <w:rsid w:val="00A901D5"/>
    <w:rsid w:val="00A964A1"/>
    <w:rsid w:val="00AB1D03"/>
    <w:rsid w:val="00AC1CE3"/>
    <w:rsid w:val="00AF5C28"/>
    <w:rsid w:val="00B07D96"/>
    <w:rsid w:val="00B24C82"/>
    <w:rsid w:val="00B36152"/>
    <w:rsid w:val="00B41A7F"/>
    <w:rsid w:val="00B72399"/>
    <w:rsid w:val="00B75772"/>
    <w:rsid w:val="00B87BE5"/>
    <w:rsid w:val="00B93905"/>
    <w:rsid w:val="00BA2055"/>
    <w:rsid w:val="00BB23F7"/>
    <w:rsid w:val="00BD0F6A"/>
    <w:rsid w:val="00BD2B8A"/>
    <w:rsid w:val="00BF6EE0"/>
    <w:rsid w:val="00C05EB0"/>
    <w:rsid w:val="00C1737F"/>
    <w:rsid w:val="00C22B7B"/>
    <w:rsid w:val="00C438E8"/>
    <w:rsid w:val="00C5079A"/>
    <w:rsid w:val="00C56944"/>
    <w:rsid w:val="00C6142C"/>
    <w:rsid w:val="00C61885"/>
    <w:rsid w:val="00C74CD1"/>
    <w:rsid w:val="00C83411"/>
    <w:rsid w:val="00C8626B"/>
    <w:rsid w:val="00C86770"/>
    <w:rsid w:val="00C87B45"/>
    <w:rsid w:val="00C9458F"/>
    <w:rsid w:val="00CA0A8A"/>
    <w:rsid w:val="00CD011B"/>
    <w:rsid w:val="00CD47C6"/>
    <w:rsid w:val="00CD721E"/>
    <w:rsid w:val="00CE0B07"/>
    <w:rsid w:val="00CE4811"/>
    <w:rsid w:val="00CE4E29"/>
    <w:rsid w:val="00CF7319"/>
    <w:rsid w:val="00D240AB"/>
    <w:rsid w:val="00D252BE"/>
    <w:rsid w:val="00D458CB"/>
    <w:rsid w:val="00D51C08"/>
    <w:rsid w:val="00D52810"/>
    <w:rsid w:val="00D636CF"/>
    <w:rsid w:val="00D65F2F"/>
    <w:rsid w:val="00D6718F"/>
    <w:rsid w:val="00D75DFB"/>
    <w:rsid w:val="00D77BDC"/>
    <w:rsid w:val="00D80999"/>
    <w:rsid w:val="00D937FD"/>
    <w:rsid w:val="00DA6EBB"/>
    <w:rsid w:val="00DD5923"/>
    <w:rsid w:val="00DF285B"/>
    <w:rsid w:val="00DF3F2E"/>
    <w:rsid w:val="00E04E5A"/>
    <w:rsid w:val="00E1429C"/>
    <w:rsid w:val="00E212E2"/>
    <w:rsid w:val="00E2241D"/>
    <w:rsid w:val="00E348E9"/>
    <w:rsid w:val="00E436DD"/>
    <w:rsid w:val="00E53E7A"/>
    <w:rsid w:val="00E662B5"/>
    <w:rsid w:val="00E70368"/>
    <w:rsid w:val="00E82D8F"/>
    <w:rsid w:val="00E83627"/>
    <w:rsid w:val="00E93D54"/>
    <w:rsid w:val="00E966E8"/>
    <w:rsid w:val="00EA01B4"/>
    <w:rsid w:val="00EA387A"/>
    <w:rsid w:val="00EB42EF"/>
    <w:rsid w:val="00EC53CA"/>
    <w:rsid w:val="00EC79A6"/>
    <w:rsid w:val="00ED13AF"/>
    <w:rsid w:val="00ED29B4"/>
    <w:rsid w:val="00ED338F"/>
    <w:rsid w:val="00EE57B8"/>
    <w:rsid w:val="00F0127E"/>
    <w:rsid w:val="00F14C91"/>
    <w:rsid w:val="00F321F2"/>
    <w:rsid w:val="00F4610C"/>
    <w:rsid w:val="00F64C31"/>
    <w:rsid w:val="00F66CA1"/>
    <w:rsid w:val="00F67868"/>
    <w:rsid w:val="00F70E0B"/>
    <w:rsid w:val="00F75047"/>
    <w:rsid w:val="00F92122"/>
    <w:rsid w:val="00FB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5" type="connector" idref="#Прямая со стрелкой 50"/>
        <o:r id="V:Rule16" type="connector" idref="#Соединительная линия уступом 39"/>
        <o:r id="V:Rule17" type="connector" idref="#Прямая со стрелкой 44"/>
        <o:r id="V:Rule18" type="connector" idref="#Прямая со стрелкой 17"/>
        <o:r id="V:Rule19" type="connector" idref="#Соединительная линия уступом 19"/>
        <o:r id="V:Rule20" type="connector" idref="#Прямая со стрелкой 23"/>
        <o:r id="V:Rule21" type="connector" idref="#Прямая со стрелкой 21"/>
        <o:r id="V:Rule22" type="connector" idref="#_x0000_s1042"/>
        <o:r id="V:Rule23" type="connector" idref="#_x0000_s1046"/>
        <o:r id="V:Rule24" type="connector" idref="#_x0000_s1051"/>
        <o:r id="V:Rule25" type="connector" idref="#_x0000_s1049"/>
        <o:r id="V:Rule26" type="connector" idref="#_x0000_s1040"/>
        <o:r id="V:Rule27" type="connector" idref="#_x0000_s1041"/>
        <o:r id="V:Rule2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04DE"/>
    <w:rPr>
      <w:sz w:val="24"/>
      <w:szCs w:val="24"/>
    </w:rPr>
  </w:style>
  <w:style w:type="paragraph" w:styleId="10">
    <w:name w:val="heading 1"/>
    <w:basedOn w:val="a"/>
    <w:next w:val="a"/>
    <w:link w:val="11"/>
    <w:qFormat/>
    <w:locked/>
    <w:rsid w:val="00D67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6E1088"/>
    <w:pPr>
      <w:keepNext/>
      <w:ind w:firstLine="851"/>
      <w:jc w:val="center"/>
      <w:outlineLvl w:val="1"/>
    </w:pPr>
    <w:rPr>
      <w:sz w:val="28"/>
      <w:szCs w:val="20"/>
    </w:rPr>
  </w:style>
  <w:style w:type="paragraph" w:styleId="3">
    <w:name w:val="heading 3"/>
    <w:basedOn w:val="2"/>
    <w:next w:val="a"/>
    <w:link w:val="30"/>
    <w:qFormat/>
    <w:locked/>
    <w:rsid w:val="00D6718F"/>
    <w:pPr>
      <w:keepNext w:val="0"/>
      <w:widowControl w:val="0"/>
      <w:autoSpaceDE w:val="0"/>
      <w:autoSpaceDN w:val="0"/>
      <w:adjustRightInd w:val="0"/>
      <w:ind w:firstLine="0"/>
      <w:jc w:val="both"/>
      <w:outlineLvl w:val="2"/>
    </w:pPr>
    <w:rPr>
      <w:rFonts w:ascii="Arial" w:hAnsi="Arial" w:cs="Arial"/>
      <w:sz w:val="24"/>
      <w:szCs w:val="24"/>
    </w:rPr>
  </w:style>
  <w:style w:type="paragraph" w:styleId="4">
    <w:name w:val="heading 4"/>
    <w:basedOn w:val="3"/>
    <w:next w:val="a"/>
    <w:link w:val="40"/>
    <w:qFormat/>
    <w:locked/>
    <w:rsid w:val="00D671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2B2B09"/>
    <w:pPr>
      <w:spacing w:before="120" w:after="216"/>
    </w:pPr>
  </w:style>
  <w:style w:type="paragraph" w:styleId="a5">
    <w:name w:val="Body Text Indent"/>
    <w:basedOn w:val="a"/>
    <w:link w:val="a6"/>
    <w:uiPriority w:val="99"/>
    <w:rsid w:val="0070704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uiPriority w:val="99"/>
    <w:rsid w:val="0008073E"/>
    <w:pPr>
      <w:autoSpaceDE w:val="0"/>
      <w:autoSpaceDN w:val="0"/>
      <w:adjustRightInd w:val="0"/>
    </w:pPr>
    <w:rPr>
      <w:rFonts w:ascii="Arial" w:hAnsi="Arial" w:cs="Arial"/>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2">
    <w:name w:val="Абзац списка1"/>
    <w:basedOn w:val="a"/>
    <w:rsid w:val="00EC79A6"/>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996E50"/>
    <w:pPr>
      <w:spacing w:after="120"/>
      <w:ind w:left="283"/>
    </w:pPr>
    <w:rPr>
      <w:sz w:val="16"/>
      <w:szCs w:val="16"/>
    </w:rPr>
  </w:style>
  <w:style w:type="character" w:customStyle="1" w:styleId="32">
    <w:name w:val="Основной текст с отступом 3 Знак"/>
    <w:basedOn w:val="a0"/>
    <w:link w:val="31"/>
    <w:locked/>
    <w:rsid w:val="00996E50"/>
    <w:rPr>
      <w:rFonts w:cs="Times New Roman"/>
      <w:sz w:val="16"/>
      <w:szCs w:val="16"/>
    </w:rPr>
  </w:style>
  <w:style w:type="paragraph" w:styleId="af5">
    <w:name w:val="List Paragraph"/>
    <w:basedOn w:val="a"/>
    <w:uiPriority w:val="34"/>
    <w:qFormat/>
    <w:rsid w:val="00996E50"/>
    <w:pPr>
      <w:spacing w:after="200" w:line="276" w:lineRule="auto"/>
      <w:ind w:left="720"/>
      <w:contextualSpacing/>
    </w:pPr>
    <w:rPr>
      <w:sz w:val="28"/>
      <w:szCs w:val="28"/>
      <w:lang w:eastAsia="en-US"/>
    </w:rPr>
  </w:style>
  <w:style w:type="paragraph" w:customStyle="1" w:styleId="formattext">
    <w:name w:val="formattext"/>
    <w:basedOn w:val="a"/>
    <w:rsid w:val="00996E50"/>
    <w:pPr>
      <w:spacing w:before="100" w:beforeAutospacing="1" w:after="100" w:afterAutospacing="1"/>
    </w:pPr>
  </w:style>
  <w:style w:type="paragraph" w:customStyle="1" w:styleId="Default">
    <w:name w:val="Default"/>
    <w:rsid w:val="00996E50"/>
    <w:pPr>
      <w:autoSpaceDE w:val="0"/>
      <w:autoSpaceDN w:val="0"/>
      <w:adjustRightInd w:val="0"/>
    </w:pPr>
    <w:rPr>
      <w:color w:val="000000"/>
      <w:sz w:val="24"/>
      <w:szCs w:val="24"/>
      <w:lang w:eastAsia="en-US"/>
    </w:rPr>
  </w:style>
  <w:style w:type="character" w:customStyle="1" w:styleId="ConsPlusNormal0">
    <w:name w:val="ConsPlusNormal Знак"/>
    <w:link w:val="ConsPlusNormal"/>
    <w:uiPriority w:val="99"/>
    <w:locked/>
    <w:rsid w:val="00996E50"/>
    <w:rPr>
      <w:rFonts w:ascii="Arial" w:hAnsi="Arial"/>
      <w:sz w:val="22"/>
      <w:lang w:eastAsia="en-US"/>
    </w:rPr>
  </w:style>
  <w:style w:type="character" w:styleId="af6">
    <w:name w:val="annotation reference"/>
    <w:basedOn w:val="a0"/>
    <w:uiPriority w:val="99"/>
    <w:rsid w:val="00996E50"/>
    <w:rPr>
      <w:rFonts w:cs="Times New Roman"/>
      <w:sz w:val="16"/>
      <w:szCs w:val="16"/>
    </w:rPr>
  </w:style>
  <w:style w:type="paragraph" w:styleId="af7">
    <w:name w:val="annotation text"/>
    <w:basedOn w:val="a"/>
    <w:link w:val="af8"/>
    <w:uiPriority w:val="99"/>
    <w:rsid w:val="00996E50"/>
    <w:pPr>
      <w:spacing w:after="200"/>
    </w:pPr>
    <w:rPr>
      <w:sz w:val="20"/>
      <w:szCs w:val="20"/>
      <w:lang w:eastAsia="en-US"/>
    </w:rPr>
  </w:style>
  <w:style w:type="character" w:customStyle="1" w:styleId="af8">
    <w:name w:val="Текст примечания Знак"/>
    <w:basedOn w:val="a0"/>
    <w:link w:val="af7"/>
    <w:uiPriority w:val="99"/>
    <w:locked/>
    <w:rsid w:val="00996E50"/>
    <w:rPr>
      <w:rFonts w:eastAsia="Times New Roman" w:cs="Times New Roman"/>
      <w:sz w:val="20"/>
      <w:szCs w:val="20"/>
      <w:lang w:eastAsia="en-US"/>
    </w:rPr>
  </w:style>
  <w:style w:type="paragraph" w:styleId="af9">
    <w:name w:val="annotation subject"/>
    <w:basedOn w:val="af7"/>
    <w:next w:val="af7"/>
    <w:link w:val="afa"/>
    <w:uiPriority w:val="99"/>
    <w:rsid w:val="00996E50"/>
    <w:rPr>
      <w:b/>
      <w:bCs/>
    </w:rPr>
  </w:style>
  <w:style w:type="character" w:customStyle="1" w:styleId="afa">
    <w:name w:val="Тема примечания Знак"/>
    <w:basedOn w:val="af8"/>
    <w:link w:val="af9"/>
    <w:uiPriority w:val="99"/>
    <w:locked/>
    <w:rsid w:val="00996E50"/>
    <w:rPr>
      <w:b/>
      <w:bCs/>
    </w:rPr>
  </w:style>
  <w:style w:type="paragraph" w:styleId="afb">
    <w:name w:val="footnote text"/>
    <w:basedOn w:val="a"/>
    <w:link w:val="afc"/>
    <w:uiPriority w:val="99"/>
    <w:semiHidden/>
    <w:rsid w:val="00996E50"/>
    <w:rPr>
      <w:sz w:val="20"/>
      <w:szCs w:val="20"/>
    </w:rPr>
  </w:style>
  <w:style w:type="character" w:customStyle="1" w:styleId="afc">
    <w:name w:val="Текст сноски Знак"/>
    <w:basedOn w:val="a0"/>
    <w:link w:val="afb"/>
    <w:uiPriority w:val="99"/>
    <w:semiHidden/>
    <w:locked/>
    <w:rsid w:val="00996E50"/>
    <w:rPr>
      <w:rFonts w:cs="Times New Roman"/>
      <w:sz w:val="20"/>
      <w:szCs w:val="20"/>
    </w:rPr>
  </w:style>
  <w:style w:type="character" w:styleId="afd">
    <w:name w:val="footnote reference"/>
    <w:basedOn w:val="a0"/>
    <w:uiPriority w:val="99"/>
    <w:semiHidden/>
    <w:rsid w:val="00996E50"/>
    <w:rPr>
      <w:rFonts w:cs="Times New Roman"/>
      <w:vertAlign w:val="superscript"/>
    </w:rPr>
  </w:style>
  <w:style w:type="paragraph" w:styleId="HTML">
    <w:name w:val="HTML Preformatted"/>
    <w:basedOn w:val="a"/>
    <w:link w:val="HTML0"/>
    <w:uiPriority w:val="99"/>
    <w:rsid w:val="0099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6E50"/>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996E50"/>
    <w:rPr>
      <w:sz w:val="24"/>
    </w:rPr>
  </w:style>
  <w:style w:type="character" w:styleId="afe">
    <w:name w:val="page number"/>
    <w:basedOn w:val="a0"/>
    <w:uiPriority w:val="99"/>
    <w:rsid w:val="00996E50"/>
    <w:rPr>
      <w:rFonts w:cs="Times New Roman"/>
    </w:rPr>
  </w:style>
  <w:style w:type="character" w:styleId="aff">
    <w:name w:val="FollowedHyperlink"/>
    <w:basedOn w:val="a0"/>
    <w:uiPriority w:val="99"/>
    <w:rsid w:val="00996E50"/>
    <w:rPr>
      <w:rFonts w:cs="Times New Roman"/>
      <w:color w:val="800080"/>
      <w:u w:val="single"/>
    </w:rPr>
  </w:style>
  <w:style w:type="paragraph" w:customStyle="1" w:styleId="aff0">
    <w:name w:val="Знак Знак Знак Знак"/>
    <w:basedOn w:val="a"/>
    <w:uiPriority w:val="99"/>
    <w:rsid w:val="00996E50"/>
    <w:pPr>
      <w:spacing w:before="100" w:beforeAutospacing="1" w:after="100" w:afterAutospacing="1"/>
    </w:pPr>
    <w:rPr>
      <w:rFonts w:ascii="Tahoma" w:hAnsi="Tahoma"/>
      <w:sz w:val="20"/>
      <w:szCs w:val="20"/>
      <w:lang w:val="en-US" w:eastAsia="en-US"/>
    </w:rPr>
  </w:style>
  <w:style w:type="character" w:customStyle="1" w:styleId="13">
    <w:name w:val="Тема примечания Знак1"/>
    <w:uiPriority w:val="99"/>
    <w:locked/>
    <w:rsid w:val="00996E50"/>
    <w:rPr>
      <w:b/>
      <w:sz w:val="24"/>
    </w:rPr>
  </w:style>
  <w:style w:type="paragraph" w:customStyle="1" w:styleId="aff1">
    <w:name w:val="÷¬__ ÷¬__ ÷¬__ ÷¬__"/>
    <w:basedOn w:val="a"/>
    <w:rsid w:val="00996E5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996E50"/>
    <w:pPr>
      <w:spacing w:after="120" w:line="480" w:lineRule="auto"/>
      <w:ind w:left="283"/>
    </w:pPr>
  </w:style>
  <w:style w:type="character" w:customStyle="1" w:styleId="24">
    <w:name w:val="Основной текст с отступом 2 Знак"/>
    <w:basedOn w:val="a0"/>
    <w:link w:val="23"/>
    <w:locked/>
    <w:rsid w:val="00996E50"/>
    <w:rPr>
      <w:rFonts w:cs="Times New Roman"/>
      <w:sz w:val="24"/>
      <w:szCs w:val="24"/>
    </w:rPr>
  </w:style>
  <w:style w:type="paragraph" w:customStyle="1" w:styleId="ConsPlusCell">
    <w:name w:val="ConsPlusCell"/>
    <w:uiPriority w:val="99"/>
    <w:rsid w:val="00996E50"/>
    <w:pPr>
      <w:widowControl w:val="0"/>
      <w:autoSpaceDE w:val="0"/>
      <w:autoSpaceDN w:val="0"/>
      <w:adjustRightInd w:val="0"/>
    </w:pPr>
    <w:rPr>
      <w:rFonts w:ascii="Calibri" w:hAnsi="Calibri" w:cs="Calibri"/>
    </w:rPr>
  </w:style>
  <w:style w:type="paragraph" w:styleId="aff2">
    <w:name w:val="endnote text"/>
    <w:basedOn w:val="a"/>
    <w:link w:val="aff3"/>
    <w:rsid w:val="00996E50"/>
    <w:rPr>
      <w:sz w:val="20"/>
      <w:szCs w:val="20"/>
    </w:rPr>
  </w:style>
  <w:style w:type="character" w:customStyle="1" w:styleId="aff3">
    <w:name w:val="Текст концевой сноски Знак"/>
    <w:basedOn w:val="a0"/>
    <w:link w:val="aff2"/>
    <w:locked/>
    <w:rsid w:val="00996E50"/>
    <w:rPr>
      <w:rFonts w:cs="Times New Roman"/>
      <w:sz w:val="20"/>
      <w:szCs w:val="20"/>
    </w:rPr>
  </w:style>
  <w:style w:type="character" w:styleId="aff4">
    <w:name w:val="endnote reference"/>
    <w:basedOn w:val="a0"/>
    <w:rsid w:val="00996E50"/>
    <w:rPr>
      <w:rFonts w:cs="Times New Roman"/>
      <w:vertAlign w:val="superscript"/>
    </w:rPr>
  </w:style>
  <w:style w:type="paragraph" w:styleId="aff5">
    <w:name w:val="No Spacing"/>
    <w:uiPriority w:val="1"/>
    <w:qFormat/>
    <w:rsid w:val="00996E50"/>
    <w:rPr>
      <w:rFonts w:ascii="Calibri" w:hAnsi="Calibri"/>
    </w:rPr>
  </w:style>
  <w:style w:type="paragraph" w:customStyle="1" w:styleId="Style29">
    <w:name w:val="Style29"/>
    <w:basedOn w:val="a"/>
    <w:uiPriority w:val="99"/>
    <w:rsid w:val="00996E50"/>
    <w:pPr>
      <w:widowControl w:val="0"/>
      <w:suppressAutoHyphens/>
      <w:autoSpaceDE w:val="0"/>
    </w:pPr>
    <w:rPr>
      <w:sz w:val="20"/>
      <w:szCs w:val="20"/>
      <w:lang w:eastAsia="ar-SA"/>
    </w:rPr>
  </w:style>
  <w:style w:type="character" w:customStyle="1" w:styleId="apple-converted-space">
    <w:name w:val="apple-converted-space"/>
    <w:uiPriority w:val="99"/>
    <w:rsid w:val="00996E50"/>
  </w:style>
  <w:style w:type="paragraph" w:styleId="aff6">
    <w:name w:val="Subtitle"/>
    <w:basedOn w:val="a"/>
    <w:next w:val="a"/>
    <w:link w:val="aff7"/>
    <w:uiPriority w:val="99"/>
    <w:qFormat/>
    <w:locked/>
    <w:rsid w:val="00996E50"/>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0"/>
    <w:link w:val="aff6"/>
    <w:uiPriority w:val="99"/>
    <w:locked/>
    <w:rsid w:val="00996E50"/>
    <w:rPr>
      <w:rFonts w:ascii="Cambria" w:hAnsi="Cambria" w:cs="Times New Roman"/>
      <w:i/>
      <w:iCs/>
      <w:color w:val="4F81BD"/>
      <w:spacing w:val="15"/>
      <w:sz w:val="24"/>
      <w:szCs w:val="24"/>
      <w:lang w:eastAsia="en-US"/>
    </w:rPr>
  </w:style>
  <w:style w:type="character" w:customStyle="1" w:styleId="frgu-content-accordeon">
    <w:name w:val="frgu-content-accordeon"/>
    <w:basedOn w:val="a0"/>
    <w:rsid w:val="00996E50"/>
    <w:rPr>
      <w:rFonts w:cs="Times New Roman"/>
    </w:rPr>
  </w:style>
  <w:style w:type="paragraph" w:customStyle="1" w:styleId="8">
    <w:name w:val="Стиль8"/>
    <w:basedOn w:val="a"/>
    <w:rsid w:val="00996E50"/>
    <w:rPr>
      <w:noProof/>
      <w:sz w:val="28"/>
      <w:szCs w:val="28"/>
    </w:rPr>
  </w:style>
  <w:style w:type="character" w:customStyle="1" w:styleId="20">
    <w:name w:val="Заголовок 2 Знак"/>
    <w:basedOn w:val="a0"/>
    <w:link w:val="2"/>
    <w:rsid w:val="006E1088"/>
    <w:rPr>
      <w:sz w:val="28"/>
      <w:szCs w:val="20"/>
    </w:rPr>
  </w:style>
  <w:style w:type="paragraph" w:customStyle="1" w:styleId="ConsPlusTitle">
    <w:name w:val="ConsPlusTitle"/>
    <w:rsid w:val="006E1088"/>
    <w:pPr>
      <w:widowControl w:val="0"/>
      <w:autoSpaceDE w:val="0"/>
      <w:autoSpaceDN w:val="0"/>
    </w:pPr>
    <w:rPr>
      <w:rFonts w:ascii="Calibri" w:hAnsi="Calibri" w:cs="Calibri"/>
      <w:b/>
      <w:szCs w:val="20"/>
    </w:rPr>
  </w:style>
  <w:style w:type="paragraph" w:customStyle="1" w:styleId="ConsPlusNonformat">
    <w:name w:val="ConsPlusNonformat"/>
    <w:uiPriority w:val="99"/>
    <w:rsid w:val="006E1088"/>
    <w:pPr>
      <w:widowControl w:val="0"/>
      <w:autoSpaceDE w:val="0"/>
      <w:autoSpaceDN w:val="0"/>
    </w:pPr>
    <w:rPr>
      <w:rFonts w:ascii="Courier New" w:hAnsi="Courier New" w:cs="Courier New"/>
      <w:sz w:val="20"/>
      <w:szCs w:val="20"/>
    </w:rPr>
  </w:style>
  <w:style w:type="character" w:customStyle="1" w:styleId="11">
    <w:name w:val="Заголовок 1 Знак"/>
    <w:basedOn w:val="a0"/>
    <w:link w:val="10"/>
    <w:rsid w:val="00D671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6718F"/>
    <w:rPr>
      <w:rFonts w:ascii="Arial" w:hAnsi="Arial" w:cs="Arial"/>
      <w:sz w:val="24"/>
      <w:szCs w:val="24"/>
    </w:rPr>
  </w:style>
  <w:style w:type="character" w:customStyle="1" w:styleId="40">
    <w:name w:val="Заголовок 4 Знак"/>
    <w:basedOn w:val="a0"/>
    <w:link w:val="4"/>
    <w:rsid w:val="00D6718F"/>
    <w:rPr>
      <w:rFonts w:ascii="Arial" w:hAnsi="Arial" w:cs="Arial"/>
      <w:sz w:val="24"/>
      <w:szCs w:val="24"/>
    </w:rPr>
  </w:style>
  <w:style w:type="character" w:customStyle="1" w:styleId="aff8">
    <w:name w:val="Цветовое выделение"/>
    <w:rsid w:val="00D6718F"/>
    <w:rPr>
      <w:b/>
      <w:color w:val="000080"/>
    </w:rPr>
  </w:style>
  <w:style w:type="character" w:customStyle="1" w:styleId="aff9">
    <w:name w:val="Гипертекстовая ссылка"/>
    <w:rsid w:val="00D6718F"/>
    <w:rPr>
      <w:rFonts w:cs="Times New Roman"/>
      <w:b/>
      <w:bCs/>
      <w:color w:val="008000"/>
    </w:rPr>
  </w:style>
  <w:style w:type="character" w:customStyle="1" w:styleId="affa">
    <w:name w:val="Активная гипертекстовая ссылка"/>
    <w:rsid w:val="00D6718F"/>
    <w:rPr>
      <w:rFonts w:cs="Times New Roman"/>
      <w:b/>
      <w:bCs/>
      <w:color w:val="008000"/>
      <w:u w:val="single"/>
    </w:rPr>
  </w:style>
  <w:style w:type="paragraph" w:customStyle="1" w:styleId="affb">
    <w:name w:val="Основное меню (преемственное)"/>
    <w:basedOn w:val="a"/>
    <w:next w:val="a"/>
    <w:rsid w:val="00D6718F"/>
    <w:pPr>
      <w:widowControl w:val="0"/>
      <w:autoSpaceDE w:val="0"/>
      <w:autoSpaceDN w:val="0"/>
      <w:adjustRightInd w:val="0"/>
      <w:jc w:val="both"/>
    </w:pPr>
    <w:rPr>
      <w:rFonts w:ascii="Verdana" w:hAnsi="Verdana" w:cs="Verdana"/>
    </w:rPr>
  </w:style>
  <w:style w:type="paragraph" w:customStyle="1" w:styleId="affc">
    <w:name w:val="Заголовок"/>
    <w:basedOn w:val="affb"/>
    <w:next w:val="a"/>
    <w:rsid w:val="00D6718F"/>
    <w:rPr>
      <w:rFonts w:ascii="Arial" w:hAnsi="Arial" w:cs="Arial"/>
      <w:b/>
      <w:bCs/>
      <w:color w:val="C0C0C0"/>
    </w:rPr>
  </w:style>
  <w:style w:type="character" w:customStyle="1" w:styleId="affd">
    <w:name w:val="Заголовок своего сообщения"/>
    <w:rsid w:val="00D6718F"/>
    <w:rPr>
      <w:rFonts w:cs="Times New Roman"/>
      <w:b/>
      <w:bCs/>
      <w:color w:val="000080"/>
    </w:rPr>
  </w:style>
  <w:style w:type="paragraph" w:customStyle="1" w:styleId="affe">
    <w:name w:val="Заголовок статьи"/>
    <w:basedOn w:val="a"/>
    <w:next w:val="a"/>
    <w:rsid w:val="00D6718F"/>
    <w:pPr>
      <w:widowControl w:val="0"/>
      <w:autoSpaceDE w:val="0"/>
      <w:autoSpaceDN w:val="0"/>
      <w:adjustRightInd w:val="0"/>
      <w:ind w:left="1612" w:hanging="892"/>
      <w:jc w:val="both"/>
    </w:pPr>
    <w:rPr>
      <w:rFonts w:ascii="Arial" w:hAnsi="Arial" w:cs="Arial"/>
    </w:rPr>
  </w:style>
  <w:style w:type="character" w:customStyle="1" w:styleId="afff">
    <w:name w:val="Заголовок чужого сообщения"/>
    <w:rsid w:val="00D6718F"/>
    <w:rPr>
      <w:rFonts w:cs="Times New Roman"/>
      <w:b/>
      <w:bCs/>
      <w:color w:val="FF0000"/>
    </w:rPr>
  </w:style>
  <w:style w:type="paragraph" w:customStyle="1" w:styleId="afff0">
    <w:name w:val="Интерактивный заголовок"/>
    <w:basedOn w:val="affc"/>
    <w:next w:val="a"/>
    <w:rsid w:val="00D6718F"/>
    <w:rPr>
      <w:b w:val="0"/>
      <w:bCs w:val="0"/>
      <w:color w:val="auto"/>
      <w:u w:val="single"/>
    </w:rPr>
  </w:style>
  <w:style w:type="paragraph" w:customStyle="1" w:styleId="afff1">
    <w:name w:val="Интерфейс"/>
    <w:basedOn w:val="a"/>
    <w:next w:val="a"/>
    <w:rsid w:val="00D6718F"/>
    <w:pPr>
      <w:widowControl w:val="0"/>
      <w:autoSpaceDE w:val="0"/>
      <w:autoSpaceDN w:val="0"/>
      <w:adjustRightInd w:val="0"/>
      <w:jc w:val="both"/>
    </w:pPr>
    <w:rPr>
      <w:rFonts w:ascii="Arial" w:hAnsi="Arial" w:cs="Arial"/>
      <w:color w:val="D4D0C8"/>
      <w:sz w:val="22"/>
      <w:szCs w:val="22"/>
    </w:rPr>
  </w:style>
  <w:style w:type="paragraph" w:customStyle="1" w:styleId="afff2">
    <w:name w:val="Комментарий"/>
    <w:basedOn w:val="a"/>
    <w:next w:val="a"/>
    <w:rsid w:val="00D6718F"/>
    <w:pPr>
      <w:widowControl w:val="0"/>
      <w:autoSpaceDE w:val="0"/>
      <w:autoSpaceDN w:val="0"/>
      <w:adjustRightInd w:val="0"/>
      <w:ind w:left="170"/>
      <w:jc w:val="both"/>
    </w:pPr>
    <w:rPr>
      <w:rFonts w:ascii="Arial" w:hAnsi="Arial" w:cs="Arial"/>
      <w:i/>
      <w:iCs/>
      <w:color w:val="800080"/>
    </w:rPr>
  </w:style>
  <w:style w:type="paragraph" w:customStyle="1" w:styleId="afff3">
    <w:name w:val="Информация об изменениях документа"/>
    <w:basedOn w:val="afff2"/>
    <w:next w:val="a"/>
    <w:rsid w:val="00D6718F"/>
    <w:pPr>
      <w:ind w:left="0"/>
    </w:pPr>
  </w:style>
  <w:style w:type="paragraph" w:customStyle="1" w:styleId="afff4">
    <w:name w:val="Текст (лев. подпись)"/>
    <w:basedOn w:val="a"/>
    <w:next w:val="a"/>
    <w:rsid w:val="00D6718F"/>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6718F"/>
    <w:pPr>
      <w:jc w:val="both"/>
    </w:pPr>
    <w:rPr>
      <w:sz w:val="16"/>
      <w:szCs w:val="16"/>
    </w:rPr>
  </w:style>
  <w:style w:type="paragraph" w:customStyle="1" w:styleId="afff6">
    <w:name w:val="Текст (прав. подпись)"/>
    <w:basedOn w:val="a"/>
    <w:next w:val="a"/>
    <w:rsid w:val="00D6718F"/>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6718F"/>
    <w:pPr>
      <w:jc w:val="both"/>
    </w:pPr>
    <w:rPr>
      <w:sz w:val="16"/>
      <w:szCs w:val="16"/>
    </w:rPr>
  </w:style>
  <w:style w:type="paragraph" w:customStyle="1" w:styleId="afff8">
    <w:name w:val="Комментарий пользователя"/>
    <w:basedOn w:val="afff2"/>
    <w:next w:val="a"/>
    <w:rsid w:val="00D6718F"/>
    <w:pPr>
      <w:ind w:left="0"/>
      <w:jc w:val="left"/>
    </w:pPr>
    <w:rPr>
      <w:i w:val="0"/>
      <w:iCs w:val="0"/>
      <w:color w:val="000080"/>
    </w:rPr>
  </w:style>
  <w:style w:type="paragraph" w:customStyle="1" w:styleId="afff9">
    <w:name w:val="Моноширинный"/>
    <w:basedOn w:val="a"/>
    <w:next w:val="a"/>
    <w:rsid w:val="00D6718F"/>
    <w:pPr>
      <w:widowControl w:val="0"/>
      <w:autoSpaceDE w:val="0"/>
      <w:autoSpaceDN w:val="0"/>
      <w:adjustRightInd w:val="0"/>
      <w:jc w:val="both"/>
    </w:pPr>
    <w:rPr>
      <w:rFonts w:ascii="Courier New" w:hAnsi="Courier New" w:cs="Courier New"/>
    </w:rPr>
  </w:style>
  <w:style w:type="character" w:customStyle="1" w:styleId="afffa">
    <w:name w:val="Найденные слова"/>
    <w:rsid w:val="00D6718F"/>
    <w:rPr>
      <w:rFonts w:cs="Times New Roman"/>
      <w:b/>
      <w:bCs/>
      <w:color w:val="000080"/>
    </w:rPr>
  </w:style>
  <w:style w:type="character" w:customStyle="1" w:styleId="afffb">
    <w:name w:val="Не вступил в силу"/>
    <w:rsid w:val="00D6718F"/>
    <w:rPr>
      <w:rFonts w:cs="Times New Roman"/>
      <w:b/>
      <w:bCs/>
      <w:color w:val="008080"/>
    </w:rPr>
  </w:style>
  <w:style w:type="paragraph" w:customStyle="1" w:styleId="afffc">
    <w:name w:val="Нормальный (таблица)"/>
    <w:basedOn w:val="a"/>
    <w:next w:val="a"/>
    <w:rsid w:val="00D6718F"/>
    <w:pPr>
      <w:widowControl w:val="0"/>
      <w:autoSpaceDE w:val="0"/>
      <w:autoSpaceDN w:val="0"/>
      <w:adjustRightInd w:val="0"/>
      <w:jc w:val="both"/>
    </w:pPr>
    <w:rPr>
      <w:rFonts w:ascii="Arial" w:hAnsi="Arial" w:cs="Arial"/>
    </w:rPr>
  </w:style>
  <w:style w:type="paragraph" w:customStyle="1" w:styleId="afffd">
    <w:name w:val="Объект"/>
    <w:basedOn w:val="a"/>
    <w:next w:val="a"/>
    <w:rsid w:val="00D6718F"/>
    <w:pPr>
      <w:widowControl w:val="0"/>
      <w:autoSpaceDE w:val="0"/>
      <w:autoSpaceDN w:val="0"/>
      <w:adjustRightInd w:val="0"/>
      <w:jc w:val="both"/>
    </w:pPr>
    <w:rPr>
      <w:rFonts w:ascii="Arial" w:hAnsi="Arial" w:cs="Arial"/>
    </w:rPr>
  </w:style>
  <w:style w:type="paragraph" w:customStyle="1" w:styleId="afffe">
    <w:name w:val="Таблицы (моноширинный)"/>
    <w:basedOn w:val="a"/>
    <w:next w:val="a"/>
    <w:rsid w:val="00D6718F"/>
    <w:pPr>
      <w:widowControl w:val="0"/>
      <w:autoSpaceDE w:val="0"/>
      <w:autoSpaceDN w:val="0"/>
      <w:adjustRightInd w:val="0"/>
      <w:jc w:val="both"/>
    </w:pPr>
    <w:rPr>
      <w:rFonts w:ascii="Courier New" w:hAnsi="Courier New" w:cs="Courier New"/>
    </w:rPr>
  </w:style>
  <w:style w:type="paragraph" w:customStyle="1" w:styleId="affff">
    <w:name w:val="Оглавление"/>
    <w:basedOn w:val="afffe"/>
    <w:next w:val="a"/>
    <w:rsid w:val="00D6718F"/>
    <w:pPr>
      <w:ind w:left="140"/>
    </w:pPr>
    <w:rPr>
      <w:rFonts w:ascii="Arial" w:hAnsi="Arial" w:cs="Arial"/>
    </w:rPr>
  </w:style>
  <w:style w:type="character" w:customStyle="1" w:styleId="affff0">
    <w:name w:val="Опечатки"/>
    <w:rsid w:val="00D6718F"/>
    <w:rPr>
      <w:color w:val="FF0000"/>
    </w:rPr>
  </w:style>
  <w:style w:type="paragraph" w:customStyle="1" w:styleId="affff1">
    <w:name w:val="Переменная часть"/>
    <w:basedOn w:val="affb"/>
    <w:next w:val="a"/>
    <w:rsid w:val="00D6718F"/>
    <w:rPr>
      <w:rFonts w:ascii="Arial" w:hAnsi="Arial" w:cs="Arial"/>
      <w:sz w:val="20"/>
      <w:szCs w:val="20"/>
    </w:rPr>
  </w:style>
  <w:style w:type="paragraph" w:customStyle="1" w:styleId="affff2">
    <w:name w:val="Постоянная часть"/>
    <w:basedOn w:val="affb"/>
    <w:next w:val="a"/>
    <w:rsid w:val="00D6718F"/>
    <w:rPr>
      <w:rFonts w:ascii="Arial" w:hAnsi="Arial" w:cs="Arial"/>
      <w:sz w:val="22"/>
      <w:szCs w:val="22"/>
    </w:rPr>
  </w:style>
  <w:style w:type="paragraph" w:customStyle="1" w:styleId="affff3">
    <w:name w:val="Прижатый влево"/>
    <w:basedOn w:val="a"/>
    <w:next w:val="a"/>
    <w:rsid w:val="00D6718F"/>
    <w:pPr>
      <w:widowControl w:val="0"/>
      <w:autoSpaceDE w:val="0"/>
      <w:autoSpaceDN w:val="0"/>
      <w:adjustRightInd w:val="0"/>
    </w:pPr>
    <w:rPr>
      <w:rFonts w:ascii="Arial" w:hAnsi="Arial" w:cs="Arial"/>
    </w:rPr>
  </w:style>
  <w:style w:type="character" w:customStyle="1" w:styleId="affff4">
    <w:name w:val="Продолжение ссылки"/>
    <w:basedOn w:val="aff9"/>
    <w:rsid w:val="00D6718F"/>
  </w:style>
  <w:style w:type="paragraph" w:customStyle="1" w:styleId="affff5">
    <w:name w:val="Словарная статья"/>
    <w:basedOn w:val="a"/>
    <w:next w:val="a"/>
    <w:rsid w:val="00D6718F"/>
    <w:pPr>
      <w:widowControl w:val="0"/>
      <w:autoSpaceDE w:val="0"/>
      <w:autoSpaceDN w:val="0"/>
      <w:adjustRightInd w:val="0"/>
      <w:ind w:right="118"/>
      <w:jc w:val="both"/>
    </w:pPr>
    <w:rPr>
      <w:rFonts w:ascii="Arial" w:hAnsi="Arial" w:cs="Arial"/>
    </w:rPr>
  </w:style>
  <w:style w:type="character" w:customStyle="1" w:styleId="affff6">
    <w:name w:val="Сравнение редакций"/>
    <w:rsid w:val="00D6718F"/>
    <w:rPr>
      <w:rFonts w:cs="Times New Roman"/>
      <w:b/>
      <w:bCs/>
      <w:color w:val="000080"/>
    </w:rPr>
  </w:style>
  <w:style w:type="character" w:customStyle="1" w:styleId="affff7">
    <w:name w:val="Сравнение редакций. Добавленный фрагмент"/>
    <w:rsid w:val="00D6718F"/>
    <w:rPr>
      <w:color w:val="0000FF"/>
    </w:rPr>
  </w:style>
  <w:style w:type="character" w:customStyle="1" w:styleId="affff8">
    <w:name w:val="Сравнение редакций. Удаленный фрагмент"/>
    <w:rsid w:val="00D6718F"/>
    <w:rPr>
      <w:strike/>
      <w:color w:val="808000"/>
    </w:rPr>
  </w:style>
  <w:style w:type="paragraph" w:customStyle="1" w:styleId="affff9">
    <w:name w:val="Текст (справка)"/>
    <w:basedOn w:val="a"/>
    <w:next w:val="a"/>
    <w:rsid w:val="00D6718F"/>
    <w:pPr>
      <w:widowControl w:val="0"/>
      <w:autoSpaceDE w:val="0"/>
      <w:autoSpaceDN w:val="0"/>
      <w:adjustRightInd w:val="0"/>
      <w:ind w:left="170" w:right="170"/>
    </w:pPr>
    <w:rPr>
      <w:rFonts w:ascii="Arial" w:hAnsi="Arial" w:cs="Arial"/>
    </w:rPr>
  </w:style>
  <w:style w:type="paragraph" w:customStyle="1" w:styleId="affffa">
    <w:name w:val="Текст в таблице"/>
    <w:basedOn w:val="afffc"/>
    <w:next w:val="a"/>
    <w:rsid w:val="00D6718F"/>
    <w:pPr>
      <w:ind w:firstLine="500"/>
    </w:pPr>
  </w:style>
  <w:style w:type="paragraph" w:customStyle="1" w:styleId="affffb">
    <w:name w:val="Технический комментарий"/>
    <w:basedOn w:val="a"/>
    <w:next w:val="a"/>
    <w:rsid w:val="00D6718F"/>
    <w:pPr>
      <w:widowControl w:val="0"/>
      <w:autoSpaceDE w:val="0"/>
      <w:autoSpaceDN w:val="0"/>
      <w:adjustRightInd w:val="0"/>
    </w:pPr>
    <w:rPr>
      <w:rFonts w:ascii="Arial" w:hAnsi="Arial" w:cs="Arial"/>
    </w:rPr>
  </w:style>
  <w:style w:type="character" w:customStyle="1" w:styleId="affffc">
    <w:name w:val="Утратил силу"/>
    <w:rsid w:val="00D6718F"/>
    <w:rPr>
      <w:rFonts w:cs="Times New Roman"/>
      <w:b/>
      <w:bCs/>
      <w:strike/>
      <w:color w:val="808000"/>
    </w:rPr>
  </w:style>
  <w:style w:type="paragraph" w:customStyle="1" w:styleId="affffd">
    <w:name w:val="Центрированный (таблица)"/>
    <w:basedOn w:val="afffc"/>
    <w:next w:val="a"/>
    <w:rsid w:val="00D6718F"/>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18F"/>
    <w:pPr>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D6718F"/>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D6718F"/>
    <w:pPr>
      <w:numPr>
        <w:numId w:val="1"/>
      </w:numPr>
      <w:spacing w:before="120" w:after="120"/>
      <w:jc w:val="both"/>
    </w:pPr>
    <w:rPr>
      <w:rFonts w:ascii="Arial" w:hAnsi="Arial" w:cs="Arial"/>
      <w:lang w:eastAsia="ar-SA"/>
    </w:rPr>
  </w:style>
  <w:style w:type="paragraph" w:customStyle="1" w:styleId="ConsTitle">
    <w:name w:val="ConsTitle"/>
    <w:rsid w:val="00D6718F"/>
    <w:pPr>
      <w:widowControl w:val="0"/>
      <w:autoSpaceDE w:val="0"/>
      <w:autoSpaceDN w:val="0"/>
      <w:adjustRightInd w:val="0"/>
      <w:ind w:right="19772"/>
    </w:pPr>
    <w:rPr>
      <w:rFonts w:ascii="Arial" w:hAnsi="Arial" w:cs="Arial"/>
      <w:b/>
      <w:bCs/>
      <w:sz w:val="16"/>
      <w:szCs w:val="16"/>
      <w:lang w:eastAsia="en-US"/>
    </w:rPr>
  </w:style>
  <w:style w:type="paragraph" w:customStyle="1" w:styleId="25">
    <w:name w:val="Абзац списка2"/>
    <w:basedOn w:val="a"/>
    <w:rsid w:val="00D6718F"/>
    <w:pPr>
      <w:spacing w:after="200" w:line="276" w:lineRule="auto"/>
      <w:ind w:left="720"/>
      <w:contextualSpacing/>
    </w:pPr>
    <w:rPr>
      <w:rFonts w:ascii="Calibri" w:hAnsi="Calibri"/>
      <w:sz w:val="22"/>
      <w:szCs w:val="22"/>
      <w:lang w:eastAsia="en-US"/>
    </w:rPr>
  </w:style>
  <w:style w:type="paragraph" w:customStyle="1" w:styleId="affffe">
    <w:name w:val="Стиль"/>
    <w:basedOn w:val="a"/>
    <w:rsid w:val="00D6718F"/>
    <w:pPr>
      <w:spacing w:before="100" w:beforeAutospacing="1" w:after="100" w:afterAutospacing="1"/>
    </w:pPr>
    <w:rPr>
      <w:rFonts w:ascii="Tahoma" w:hAnsi="Tahoma" w:cs="Tahoma"/>
      <w:sz w:val="20"/>
      <w:szCs w:val="20"/>
      <w:lang w:val="en-US" w:eastAsia="en-US"/>
    </w:rPr>
  </w:style>
  <w:style w:type="paragraph" w:customStyle="1" w:styleId="afffff">
    <w:name w:val="Знак Знак Знак Знак"/>
    <w:basedOn w:val="a"/>
    <w:rsid w:val="00695C9B"/>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695C9B"/>
    <w:pPr>
      <w:ind w:left="720"/>
    </w:pPr>
    <w:rPr>
      <w:szCs w:val="20"/>
    </w:rPr>
  </w:style>
  <w:style w:type="paragraph" w:styleId="afffff0">
    <w:name w:val="Revision"/>
    <w:hidden/>
    <w:uiPriority w:val="99"/>
    <w:semiHidden/>
    <w:rsid w:val="00695C9B"/>
    <w:rPr>
      <w:sz w:val="24"/>
      <w:szCs w:val="24"/>
    </w:rPr>
  </w:style>
  <w:style w:type="numbering" w:customStyle="1" w:styleId="15">
    <w:name w:val="Нет списка1"/>
    <w:next w:val="a2"/>
    <w:uiPriority w:val="99"/>
    <w:semiHidden/>
    <w:unhideWhenUsed/>
    <w:rsid w:val="001D34AB"/>
  </w:style>
  <w:style w:type="paragraph" w:customStyle="1" w:styleId="P55">
    <w:name w:val="P55"/>
    <w:basedOn w:val="a"/>
    <w:hidden/>
    <w:rsid w:val="001D34AB"/>
    <w:pPr>
      <w:widowControl w:val="0"/>
      <w:adjustRightInd w:val="0"/>
      <w:ind w:firstLine="540"/>
      <w:jc w:val="distribute"/>
      <w:textAlignment w:val="baseline"/>
    </w:pPr>
    <w:rPr>
      <w:szCs w:val="20"/>
    </w:rPr>
  </w:style>
  <w:style w:type="paragraph" w:customStyle="1" w:styleId="P68">
    <w:name w:val="P68"/>
    <w:basedOn w:val="a"/>
    <w:hidden/>
    <w:rsid w:val="0040595C"/>
    <w:pPr>
      <w:widowControl w:val="0"/>
      <w:adjustRightInd w:val="0"/>
      <w:jc w:val="distribute"/>
      <w:textAlignment w:val="baseline"/>
    </w:pPr>
    <w:rPr>
      <w:szCs w:val="20"/>
    </w:rPr>
  </w:style>
  <w:style w:type="paragraph" w:customStyle="1" w:styleId="Standard">
    <w:name w:val="Standard"/>
    <w:basedOn w:val="a"/>
    <w:rsid w:val="0040595C"/>
    <w:pPr>
      <w:adjustRightInd w:val="0"/>
      <w:textAlignment w:val="baseline"/>
    </w:pPr>
    <w:rPr>
      <w:rFonts w:eastAsia="SimSun1"/>
      <w:szCs w:val="20"/>
    </w:rPr>
  </w:style>
  <w:style w:type="paragraph" w:customStyle="1" w:styleId="P16">
    <w:name w:val="P16"/>
    <w:basedOn w:val="Standard"/>
    <w:hidden/>
    <w:rsid w:val="0040595C"/>
    <w:pPr>
      <w:widowControl w:val="0"/>
      <w:jc w:val="center"/>
    </w:pPr>
    <w:rPr>
      <w:b/>
    </w:rPr>
  </w:style>
  <w:style w:type="paragraph" w:customStyle="1" w:styleId="P59">
    <w:name w:val="P59"/>
    <w:basedOn w:val="a"/>
    <w:hidden/>
    <w:rsid w:val="0040595C"/>
    <w:pPr>
      <w:widowControl w:val="0"/>
      <w:tabs>
        <w:tab w:val="left" w:pos="-3420"/>
      </w:tabs>
      <w:adjustRightInd w:val="0"/>
      <w:jc w:val="center"/>
      <w:textAlignment w:val="baseline"/>
    </w:pPr>
    <w:rPr>
      <w:szCs w:val="20"/>
    </w:rPr>
  </w:style>
  <w:style w:type="paragraph" w:customStyle="1" w:styleId="P61">
    <w:name w:val="P61"/>
    <w:basedOn w:val="a"/>
    <w:hidden/>
    <w:rsid w:val="0040595C"/>
    <w:pPr>
      <w:widowControl w:val="0"/>
      <w:tabs>
        <w:tab w:val="left" w:pos="-3420"/>
      </w:tabs>
      <w:adjustRightInd w:val="0"/>
      <w:jc w:val="center"/>
      <w:textAlignment w:val="baseline"/>
    </w:pPr>
    <w:rPr>
      <w:sz w:val="28"/>
      <w:szCs w:val="20"/>
    </w:rPr>
  </w:style>
  <w:style w:type="paragraph" w:customStyle="1" w:styleId="P103">
    <w:name w:val="P103"/>
    <w:basedOn w:val="a"/>
    <w:hidden/>
    <w:rsid w:val="0040595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0595C"/>
    <w:rPr>
      <w:sz w:val="24"/>
    </w:rPr>
  </w:style>
  <w:style w:type="character" w:customStyle="1" w:styleId="afffff1">
    <w:name w:val="Основной текст_"/>
    <w:basedOn w:val="a0"/>
    <w:link w:val="16"/>
    <w:locked/>
    <w:rsid w:val="00DA6EBB"/>
    <w:rPr>
      <w:spacing w:val="3"/>
      <w:sz w:val="25"/>
      <w:szCs w:val="25"/>
      <w:shd w:val="clear" w:color="auto" w:fill="FFFFFF"/>
    </w:rPr>
  </w:style>
  <w:style w:type="paragraph" w:customStyle="1" w:styleId="16">
    <w:name w:val="Основной текст1"/>
    <w:basedOn w:val="a"/>
    <w:link w:val="afffff1"/>
    <w:rsid w:val="00DA6EBB"/>
    <w:pPr>
      <w:shd w:val="clear" w:color="auto" w:fill="FFFFFF"/>
      <w:spacing w:before="420" w:line="317" w:lineRule="exact"/>
      <w:jc w:val="both"/>
    </w:pPr>
    <w:rPr>
      <w:spacing w:val="3"/>
      <w:sz w:val="25"/>
      <w:szCs w:val="25"/>
    </w:rPr>
  </w:style>
</w:styles>
</file>

<file path=word/webSettings.xml><?xml version="1.0" encoding="utf-8"?>
<w:webSettings xmlns:r="http://schemas.openxmlformats.org/officeDocument/2006/relationships" xmlns:w="http://schemas.openxmlformats.org/wordprocessingml/2006/main">
  <w:divs>
    <w:div w:id="537471247">
      <w:bodyDiv w:val="1"/>
      <w:marLeft w:val="0"/>
      <w:marRight w:val="0"/>
      <w:marTop w:val="0"/>
      <w:marBottom w:val="0"/>
      <w:divBdr>
        <w:top w:val="none" w:sz="0" w:space="0" w:color="auto"/>
        <w:left w:val="none" w:sz="0" w:space="0" w:color="auto"/>
        <w:bottom w:val="none" w:sz="0" w:space="0" w:color="auto"/>
        <w:right w:val="none" w:sz="0" w:space="0" w:color="auto"/>
      </w:divBdr>
    </w:div>
    <w:div w:id="1756659544">
      <w:marLeft w:val="0"/>
      <w:marRight w:val="0"/>
      <w:marTop w:val="0"/>
      <w:marBottom w:val="0"/>
      <w:divBdr>
        <w:top w:val="none" w:sz="0" w:space="0" w:color="auto"/>
        <w:left w:val="none" w:sz="0" w:space="0" w:color="auto"/>
        <w:bottom w:val="none" w:sz="0" w:space="0" w:color="auto"/>
        <w:right w:val="none" w:sz="0" w:space="0" w:color="auto"/>
      </w:divBdr>
    </w:div>
    <w:div w:id="1756659547">
      <w:marLeft w:val="0"/>
      <w:marRight w:val="0"/>
      <w:marTop w:val="0"/>
      <w:marBottom w:val="0"/>
      <w:divBdr>
        <w:top w:val="none" w:sz="0" w:space="0" w:color="auto"/>
        <w:left w:val="none" w:sz="0" w:space="0" w:color="auto"/>
        <w:bottom w:val="none" w:sz="0" w:space="0" w:color="auto"/>
        <w:right w:val="none" w:sz="0" w:space="0" w:color="auto"/>
      </w:divBdr>
    </w:div>
    <w:div w:id="1756659552">
      <w:marLeft w:val="0"/>
      <w:marRight w:val="0"/>
      <w:marTop w:val="0"/>
      <w:marBottom w:val="0"/>
      <w:divBdr>
        <w:top w:val="none" w:sz="0" w:space="0" w:color="auto"/>
        <w:left w:val="none" w:sz="0" w:space="0" w:color="auto"/>
        <w:bottom w:val="none" w:sz="0" w:space="0" w:color="auto"/>
        <w:right w:val="none" w:sz="0" w:space="0" w:color="auto"/>
      </w:divBdr>
    </w:div>
    <w:div w:id="1756659553">
      <w:marLeft w:val="0"/>
      <w:marRight w:val="0"/>
      <w:marTop w:val="0"/>
      <w:marBottom w:val="0"/>
      <w:divBdr>
        <w:top w:val="none" w:sz="0" w:space="0" w:color="auto"/>
        <w:left w:val="none" w:sz="0" w:space="0" w:color="auto"/>
        <w:bottom w:val="none" w:sz="0" w:space="0" w:color="auto"/>
        <w:right w:val="none" w:sz="0" w:space="0" w:color="auto"/>
      </w:divBdr>
    </w:div>
    <w:div w:id="1756659557">
      <w:marLeft w:val="0"/>
      <w:marRight w:val="0"/>
      <w:marTop w:val="0"/>
      <w:marBottom w:val="0"/>
      <w:divBdr>
        <w:top w:val="none" w:sz="0" w:space="0" w:color="auto"/>
        <w:left w:val="none" w:sz="0" w:space="0" w:color="auto"/>
        <w:bottom w:val="none" w:sz="0" w:space="0" w:color="auto"/>
        <w:right w:val="none" w:sz="0" w:space="0" w:color="auto"/>
      </w:divBdr>
    </w:div>
    <w:div w:id="1756659561">
      <w:marLeft w:val="0"/>
      <w:marRight w:val="0"/>
      <w:marTop w:val="0"/>
      <w:marBottom w:val="0"/>
      <w:divBdr>
        <w:top w:val="none" w:sz="0" w:space="0" w:color="auto"/>
        <w:left w:val="none" w:sz="0" w:space="0" w:color="auto"/>
        <w:bottom w:val="none" w:sz="0" w:space="0" w:color="auto"/>
        <w:right w:val="none" w:sz="0" w:space="0" w:color="auto"/>
      </w:divBdr>
    </w:div>
    <w:div w:id="1756659571">
      <w:marLeft w:val="0"/>
      <w:marRight w:val="0"/>
      <w:marTop w:val="0"/>
      <w:marBottom w:val="0"/>
      <w:divBdr>
        <w:top w:val="none" w:sz="0" w:space="0" w:color="auto"/>
        <w:left w:val="none" w:sz="0" w:space="0" w:color="auto"/>
        <w:bottom w:val="none" w:sz="0" w:space="0" w:color="auto"/>
        <w:right w:val="none" w:sz="0" w:space="0" w:color="auto"/>
      </w:divBdr>
    </w:div>
    <w:div w:id="1756659576">
      <w:marLeft w:val="0"/>
      <w:marRight w:val="0"/>
      <w:marTop w:val="0"/>
      <w:marBottom w:val="0"/>
      <w:divBdr>
        <w:top w:val="none" w:sz="0" w:space="0" w:color="auto"/>
        <w:left w:val="none" w:sz="0" w:space="0" w:color="auto"/>
        <w:bottom w:val="none" w:sz="0" w:space="0" w:color="auto"/>
        <w:right w:val="none" w:sz="0" w:space="0" w:color="auto"/>
      </w:divBdr>
    </w:div>
    <w:div w:id="1756659578">
      <w:marLeft w:val="0"/>
      <w:marRight w:val="0"/>
      <w:marTop w:val="0"/>
      <w:marBottom w:val="0"/>
      <w:divBdr>
        <w:top w:val="none" w:sz="0" w:space="0" w:color="auto"/>
        <w:left w:val="none" w:sz="0" w:space="0" w:color="auto"/>
        <w:bottom w:val="none" w:sz="0" w:space="0" w:color="auto"/>
        <w:right w:val="none" w:sz="0" w:space="0" w:color="auto"/>
      </w:divBdr>
      <w:divsChild>
        <w:div w:id="1756659556">
          <w:marLeft w:val="0"/>
          <w:marRight w:val="0"/>
          <w:marTop w:val="0"/>
          <w:marBottom w:val="0"/>
          <w:divBdr>
            <w:top w:val="none" w:sz="0" w:space="0" w:color="auto"/>
            <w:left w:val="none" w:sz="0" w:space="0" w:color="auto"/>
            <w:bottom w:val="none" w:sz="0" w:space="0" w:color="auto"/>
            <w:right w:val="none" w:sz="0" w:space="0" w:color="auto"/>
          </w:divBdr>
          <w:divsChild>
            <w:div w:id="1756659575">
              <w:marLeft w:val="0"/>
              <w:marRight w:val="0"/>
              <w:marTop w:val="120"/>
              <w:marBottom w:val="480"/>
              <w:divBdr>
                <w:top w:val="none" w:sz="0" w:space="0" w:color="auto"/>
                <w:left w:val="none" w:sz="0" w:space="0" w:color="auto"/>
                <w:bottom w:val="none" w:sz="0" w:space="0" w:color="auto"/>
                <w:right w:val="none" w:sz="0" w:space="0" w:color="auto"/>
              </w:divBdr>
              <w:divsChild>
                <w:div w:id="1756659562">
                  <w:marLeft w:val="0"/>
                  <w:marRight w:val="0"/>
                  <w:marTop w:val="120"/>
                  <w:marBottom w:val="120"/>
                  <w:divBdr>
                    <w:top w:val="none" w:sz="0" w:space="0" w:color="auto"/>
                    <w:left w:val="none" w:sz="0" w:space="0" w:color="auto"/>
                    <w:bottom w:val="none" w:sz="0" w:space="0" w:color="auto"/>
                    <w:right w:val="none" w:sz="0" w:space="0" w:color="auto"/>
                  </w:divBdr>
                  <w:divsChild>
                    <w:div w:id="1756659548">
                      <w:marLeft w:val="0"/>
                      <w:marRight w:val="0"/>
                      <w:marTop w:val="0"/>
                      <w:marBottom w:val="0"/>
                      <w:divBdr>
                        <w:top w:val="none" w:sz="0" w:space="0" w:color="auto"/>
                        <w:left w:val="none" w:sz="0" w:space="0" w:color="auto"/>
                        <w:bottom w:val="none" w:sz="0" w:space="0" w:color="auto"/>
                        <w:right w:val="none" w:sz="0" w:space="0" w:color="auto"/>
                      </w:divBdr>
                      <w:divsChild>
                        <w:div w:id="1756659545">
                          <w:marLeft w:val="0"/>
                          <w:marRight w:val="0"/>
                          <w:marTop w:val="0"/>
                          <w:marBottom w:val="0"/>
                          <w:divBdr>
                            <w:top w:val="none" w:sz="0" w:space="0" w:color="auto"/>
                            <w:left w:val="none" w:sz="0" w:space="0" w:color="auto"/>
                            <w:bottom w:val="none" w:sz="0" w:space="0" w:color="auto"/>
                            <w:right w:val="none" w:sz="0" w:space="0" w:color="auto"/>
                          </w:divBdr>
                        </w:div>
                        <w:div w:id="1756659546">
                          <w:marLeft w:val="0"/>
                          <w:marRight w:val="0"/>
                          <w:marTop w:val="0"/>
                          <w:marBottom w:val="0"/>
                          <w:divBdr>
                            <w:top w:val="none" w:sz="0" w:space="0" w:color="auto"/>
                            <w:left w:val="none" w:sz="0" w:space="0" w:color="auto"/>
                            <w:bottom w:val="none" w:sz="0" w:space="0" w:color="auto"/>
                            <w:right w:val="none" w:sz="0" w:space="0" w:color="auto"/>
                          </w:divBdr>
                        </w:div>
                        <w:div w:id="1756659549">
                          <w:marLeft w:val="0"/>
                          <w:marRight w:val="0"/>
                          <w:marTop w:val="0"/>
                          <w:marBottom w:val="0"/>
                          <w:divBdr>
                            <w:top w:val="none" w:sz="0" w:space="0" w:color="auto"/>
                            <w:left w:val="none" w:sz="0" w:space="0" w:color="auto"/>
                            <w:bottom w:val="none" w:sz="0" w:space="0" w:color="auto"/>
                            <w:right w:val="none" w:sz="0" w:space="0" w:color="auto"/>
                          </w:divBdr>
                        </w:div>
                        <w:div w:id="1756659550">
                          <w:marLeft w:val="0"/>
                          <w:marRight w:val="0"/>
                          <w:marTop w:val="0"/>
                          <w:marBottom w:val="0"/>
                          <w:divBdr>
                            <w:top w:val="none" w:sz="0" w:space="0" w:color="auto"/>
                            <w:left w:val="none" w:sz="0" w:space="0" w:color="auto"/>
                            <w:bottom w:val="none" w:sz="0" w:space="0" w:color="auto"/>
                            <w:right w:val="none" w:sz="0" w:space="0" w:color="auto"/>
                          </w:divBdr>
                        </w:div>
                        <w:div w:id="1756659551">
                          <w:marLeft w:val="0"/>
                          <w:marRight w:val="0"/>
                          <w:marTop w:val="0"/>
                          <w:marBottom w:val="0"/>
                          <w:divBdr>
                            <w:top w:val="none" w:sz="0" w:space="0" w:color="auto"/>
                            <w:left w:val="none" w:sz="0" w:space="0" w:color="auto"/>
                            <w:bottom w:val="none" w:sz="0" w:space="0" w:color="auto"/>
                            <w:right w:val="none" w:sz="0" w:space="0" w:color="auto"/>
                          </w:divBdr>
                        </w:div>
                        <w:div w:id="1756659554">
                          <w:marLeft w:val="0"/>
                          <w:marRight w:val="0"/>
                          <w:marTop w:val="0"/>
                          <w:marBottom w:val="0"/>
                          <w:divBdr>
                            <w:top w:val="none" w:sz="0" w:space="0" w:color="auto"/>
                            <w:left w:val="none" w:sz="0" w:space="0" w:color="auto"/>
                            <w:bottom w:val="none" w:sz="0" w:space="0" w:color="auto"/>
                            <w:right w:val="none" w:sz="0" w:space="0" w:color="auto"/>
                          </w:divBdr>
                        </w:div>
                        <w:div w:id="1756659555">
                          <w:marLeft w:val="0"/>
                          <w:marRight w:val="0"/>
                          <w:marTop w:val="0"/>
                          <w:marBottom w:val="0"/>
                          <w:divBdr>
                            <w:top w:val="none" w:sz="0" w:space="0" w:color="auto"/>
                            <w:left w:val="none" w:sz="0" w:space="0" w:color="auto"/>
                            <w:bottom w:val="none" w:sz="0" w:space="0" w:color="auto"/>
                            <w:right w:val="none" w:sz="0" w:space="0" w:color="auto"/>
                          </w:divBdr>
                        </w:div>
                        <w:div w:id="1756659558">
                          <w:marLeft w:val="0"/>
                          <w:marRight w:val="0"/>
                          <w:marTop w:val="0"/>
                          <w:marBottom w:val="0"/>
                          <w:divBdr>
                            <w:top w:val="none" w:sz="0" w:space="0" w:color="auto"/>
                            <w:left w:val="none" w:sz="0" w:space="0" w:color="auto"/>
                            <w:bottom w:val="none" w:sz="0" w:space="0" w:color="auto"/>
                            <w:right w:val="none" w:sz="0" w:space="0" w:color="auto"/>
                          </w:divBdr>
                        </w:div>
                        <w:div w:id="1756659559">
                          <w:marLeft w:val="0"/>
                          <w:marRight w:val="0"/>
                          <w:marTop w:val="0"/>
                          <w:marBottom w:val="0"/>
                          <w:divBdr>
                            <w:top w:val="none" w:sz="0" w:space="0" w:color="auto"/>
                            <w:left w:val="none" w:sz="0" w:space="0" w:color="auto"/>
                            <w:bottom w:val="none" w:sz="0" w:space="0" w:color="auto"/>
                            <w:right w:val="none" w:sz="0" w:space="0" w:color="auto"/>
                          </w:divBdr>
                        </w:div>
                        <w:div w:id="1756659560">
                          <w:marLeft w:val="0"/>
                          <w:marRight w:val="0"/>
                          <w:marTop w:val="0"/>
                          <w:marBottom w:val="0"/>
                          <w:divBdr>
                            <w:top w:val="none" w:sz="0" w:space="0" w:color="auto"/>
                            <w:left w:val="none" w:sz="0" w:space="0" w:color="auto"/>
                            <w:bottom w:val="none" w:sz="0" w:space="0" w:color="auto"/>
                            <w:right w:val="none" w:sz="0" w:space="0" w:color="auto"/>
                          </w:divBdr>
                        </w:div>
                        <w:div w:id="1756659563">
                          <w:marLeft w:val="0"/>
                          <w:marRight w:val="0"/>
                          <w:marTop w:val="0"/>
                          <w:marBottom w:val="0"/>
                          <w:divBdr>
                            <w:top w:val="none" w:sz="0" w:space="0" w:color="auto"/>
                            <w:left w:val="none" w:sz="0" w:space="0" w:color="auto"/>
                            <w:bottom w:val="none" w:sz="0" w:space="0" w:color="auto"/>
                            <w:right w:val="none" w:sz="0" w:space="0" w:color="auto"/>
                          </w:divBdr>
                        </w:div>
                        <w:div w:id="1756659564">
                          <w:marLeft w:val="0"/>
                          <w:marRight w:val="0"/>
                          <w:marTop w:val="0"/>
                          <w:marBottom w:val="0"/>
                          <w:divBdr>
                            <w:top w:val="none" w:sz="0" w:space="0" w:color="auto"/>
                            <w:left w:val="none" w:sz="0" w:space="0" w:color="auto"/>
                            <w:bottom w:val="none" w:sz="0" w:space="0" w:color="auto"/>
                            <w:right w:val="none" w:sz="0" w:space="0" w:color="auto"/>
                          </w:divBdr>
                        </w:div>
                        <w:div w:id="1756659565">
                          <w:marLeft w:val="0"/>
                          <w:marRight w:val="0"/>
                          <w:marTop w:val="0"/>
                          <w:marBottom w:val="0"/>
                          <w:divBdr>
                            <w:top w:val="none" w:sz="0" w:space="0" w:color="auto"/>
                            <w:left w:val="none" w:sz="0" w:space="0" w:color="auto"/>
                            <w:bottom w:val="none" w:sz="0" w:space="0" w:color="auto"/>
                            <w:right w:val="none" w:sz="0" w:space="0" w:color="auto"/>
                          </w:divBdr>
                        </w:div>
                        <w:div w:id="1756659566">
                          <w:marLeft w:val="0"/>
                          <w:marRight w:val="0"/>
                          <w:marTop w:val="0"/>
                          <w:marBottom w:val="0"/>
                          <w:divBdr>
                            <w:top w:val="none" w:sz="0" w:space="0" w:color="auto"/>
                            <w:left w:val="none" w:sz="0" w:space="0" w:color="auto"/>
                            <w:bottom w:val="none" w:sz="0" w:space="0" w:color="auto"/>
                            <w:right w:val="none" w:sz="0" w:space="0" w:color="auto"/>
                          </w:divBdr>
                        </w:div>
                        <w:div w:id="1756659567">
                          <w:marLeft w:val="0"/>
                          <w:marRight w:val="0"/>
                          <w:marTop w:val="0"/>
                          <w:marBottom w:val="0"/>
                          <w:divBdr>
                            <w:top w:val="none" w:sz="0" w:space="0" w:color="auto"/>
                            <w:left w:val="none" w:sz="0" w:space="0" w:color="auto"/>
                            <w:bottom w:val="none" w:sz="0" w:space="0" w:color="auto"/>
                            <w:right w:val="none" w:sz="0" w:space="0" w:color="auto"/>
                          </w:divBdr>
                        </w:div>
                        <w:div w:id="1756659568">
                          <w:marLeft w:val="0"/>
                          <w:marRight w:val="0"/>
                          <w:marTop w:val="0"/>
                          <w:marBottom w:val="0"/>
                          <w:divBdr>
                            <w:top w:val="none" w:sz="0" w:space="0" w:color="auto"/>
                            <w:left w:val="none" w:sz="0" w:space="0" w:color="auto"/>
                            <w:bottom w:val="none" w:sz="0" w:space="0" w:color="auto"/>
                            <w:right w:val="none" w:sz="0" w:space="0" w:color="auto"/>
                          </w:divBdr>
                        </w:div>
                        <w:div w:id="1756659569">
                          <w:marLeft w:val="0"/>
                          <w:marRight w:val="0"/>
                          <w:marTop w:val="0"/>
                          <w:marBottom w:val="0"/>
                          <w:divBdr>
                            <w:top w:val="none" w:sz="0" w:space="0" w:color="auto"/>
                            <w:left w:val="none" w:sz="0" w:space="0" w:color="auto"/>
                            <w:bottom w:val="none" w:sz="0" w:space="0" w:color="auto"/>
                            <w:right w:val="none" w:sz="0" w:space="0" w:color="auto"/>
                          </w:divBdr>
                        </w:div>
                        <w:div w:id="1756659570">
                          <w:marLeft w:val="0"/>
                          <w:marRight w:val="0"/>
                          <w:marTop w:val="0"/>
                          <w:marBottom w:val="0"/>
                          <w:divBdr>
                            <w:top w:val="none" w:sz="0" w:space="0" w:color="auto"/>
                            <w:left w:val="none" w:sz="0" w:space="0" w:color="auto"/>
                            <w:bottom w:val="none" w:sz="0" w:space="0" w:color="auto"/>
                            <w:right w:val="none" w:sz="0" w:space="0" w:color="auto"/>
                          </w:divBdr>
                        </w:div>
                        <w:div w:id="1756659572">
                          <w:marLeft w:val="0"/>
                          <w:marRight w:val="0"/>
                          <w:marTop w:val="0"/>
                          <w:marBottom w:val="0"/>
                          <w:divBdr>
                            <w:top w:val="none" w:sz="0" w:space="0" w:color="auto"/>
                            <w:left w:val="none" w:sz="0" w:space="0" w:color="auto"/>
                            <w:bottom w:val="none" w:sz="0" w:space="0" w:color="auto"/>
                            <w:right w:val="none" w:sz="0" w:space="0" w:color="auto"/>
                          </w:divBdr>
                        </w:div>
                        <w:div w:id="1756659573">
                          <w:marLeft w:val="0"/>
                          <w:marRight w:val="0"/>
                          <w:marTop w:val="0"/>
                          <w:marBottom w:val="0"/>
                          <w:divBdr>
                            <w:top w:val="none" w:sz="0" w:space="0" w:color="auto"/>
                            <w:left w:val="none" w:sz="0" w:space="0" w:color="auto"/>
                            <w:bottom w:val="none" w:sz="0" w:space="0" w:color="auto"/>
                            <w:right w:val="none" w:sz="0" w:space="0" w:color="auto"/>
                          </w:divBdr>
                        </w:div>
                        <w:div w:id="1756659574">
                          <w:marLeft w:val="0"/>
                          <w:marRight w:val="0"/>
                          <w:marTop w:val="0"/>
                          <w:marBottom w:val="0"/>
                          <w:divBdr>
                            <w:top w:val="none" w:sz="0" w:space="0" w:color="auto"/>
                            <w:left w:val="none" w:sz="0" w:space="0" w:color="auto"/>
                            <w:bottom w:val="none" w:sz="0" w:space="0" w:color="auto"/>
                            <w:right w:val="none" w:sz="0" w:space="0" w:color="auto"/>
                          </w:divBdr>
                        </w:div>
                        <w:div w:id="1756659577">
                          <w:marLeft w:val="0"/>
                          <w:marRight w:val="0"/>
                          <w:marTop w:val="0"/>
                          <w:marBottom w:val="0"/>
                          <w:divBdr>
                            <w:top w:val="none" w:sz="0" w:space="0" w:color="auto"/>
                            <w:left w:val="none" w:sz="0" w:space="0" w:color="auto"/>
                            <w:bottom w:val="none" w:sz="0" w:space="0" w:color="auto"/>
                            <w:right w:val="none" w:sz="0" w:space="0" w:color="auto"/>
                          </w:divBdr>
                        </w:div>
                        <w:div w:id="1756659580">
                          <w:marLeft w:val="0"/>
                          <w:marRight w:val="0"/>
                          <w:marTop w:val="0"/>
                          <w:marBottom w:val="0"/>
                          <w:divBdr>
                            <w:top w:val="none" w:sz="0" w:space="0" w:color="auto"/>
                            <w:left w:val="none" w:sz="0" w:space="0" w:color="auto"/>
                            <w:bottom w:val="none" w:sz="0" w:space="0" w:color="auto"/>
                            <w:right w:val="none" w:sz="0" w:space="0" w:color="auto"/>
                          </w:divBdr>
                        </w:div>
                        <w:div w:id="1756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9579">
      <w:marLeft w:val="0"/>
      <w:marRight w:val="0"/>
      <w:marTop w:val="0"/>
      <w:marBottom w:val="0"/>
      <w:divBdr>
        <w:top w:val="none" w:sz="0" w:space="0" w:color="auto"/>
        <w:left w:val="none" w:sz="0" w:space="0" w:color="auto"/>
        <w:bottom w:val="none" w:sz="0" w:space="0" w:color="auto"/>
        <w:right w:val="none" w:sz="0" w:space="0" w:color="auto"/>
      </w:divBdr>
    </w:div>
    <w:div w:id="1756659582">
      <w:marLeft w:val="0"/>
      <w:marRight w:val="0"/>
      <w:marTop w:val="0"/>
      <w:marBottom w:val="0"/>
      <w:divBdr>
        <w:top w:val="none" w:sz="0" w:space="0" w:color="auto"/>
        <w:left w:val="none" w:sz="0" w:space="0" w:color="auto"/>
        <w:bottom w:val="none" w:sz="0" w:space="0" w:color="auto"/>
        <w:right w:val="none" w:sz="0" w:space="0" w:color="auto"/>
      </w:divBdr>
    </w:div>
    <w:div w:id="1756659583">
      <w:marLeft w:val="0"/>
      <w:marRight w:val="0"/>
      <w:marTop w:val="0"/>
      <w:marBottom w:val="0"/>
      <w:divBdr>
        <w:top w:val="none" w:sz="0" w:space="0" w:color="auto"/>
        <w:left w:val="none" w:sz="0" w:space="0" w:color="auto"/>
        <w:bottom w:val="none" w:sz="0" w:space="0" w:color="auto"/>
        <w:right w:val="none" w:sz="0" w:space="0" w:color="auto"/>
      </w:divBdr>
    </w:div>
    <w:div w:id="17566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itku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8707</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58227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4</cp:revision>
  <cp:lastPrinted>2019-05-22T11:30:00Z</cp:lastPrinted>
  <dcterms:created xsi:type="dcterms:W3CDTF">2019-06-10T11:27:00Z</dcterms:created>
  <dcterms:modified xsi:type="dcterms:W3CDTF">2019-06-10T11:27:00Z</dcterms:modified>
</cp:coreProperties>
</file>