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64" w:rsidRDefault="00482764"/>
    <w:tbl>
      <w:tblPr>
        <w:tblW w:w="10519" w:type="dxa"/>
        <w:tblInd w:w="-294" w:type="dxa"/>
        <w:tblLook w:val="01E0"/>
      </w:tblPr>
      <w:tblGrid>
        <w:gridCol w:w="4489"/>
        <w:gridCol w:w="866"/>
        <w:gridCol w:w="809"/>
        <w:gridCol w:w="4355"/>
      </w:tblGrid>
      <w:tr w:rsidR="00E966E8" w:rsidRPr="00CF7319" w:rsidTr="00CF7319">
        <w:tc>
          <w:tcPr>
            <w:tcW w:w="4489" w:type="dxa"/>
            <w:vMerge w:val="restart"/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E966E8" w:rsidRPr="006644E2" w:rsidRDefault="00E966E8" w:rsidP="00CF7319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proofErr w:type="gramStart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ртостан республика№Ы</w:t>
            </w:r>
          </w:p>
          <w:p w:rsidR="00E966E8" w:rsidRPr="006644E2" w:rsidRDefault="00E966E8" w:rsidP="00CF7319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Байма?  районы муниципаль</w:t>
            </w:r>
          </w:p>
          <w:p w:rsidR="00E966E8" w:rsidRPr="006644E2" w:rsidRDefault="00E966E8" w:rsidP="00CF7319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 xml:space="preserve">Районыны*  </w:t>
            </w:r>
            <w:r w:rsidRPr="006644E2">
              <w:rPr>
                <w:b/>
                <w:caps/>
                <w:sz w:val="18"/>
                <w:szCs w:val="18"/>
              </w:rPr>
              <w:t xml:space="preserve">1- </w:t>
            </w:r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ЭТ</w:t>
            </w:r>
            <w:proofErr w:type="gramStart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Л ауыл</w:t>
            </w:r>
          </w:p>
          <w:p w:rsidR="00E966E8" w:rsidRPr="006644E2" w:rsidRDefault="00E966E8" w:rsidP="00CF7319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Советы ауыл би</w:t>
            </w:r>
            <w:proofErr w:type="gramStart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л»</w:t>
            </w:r>
            <w:proofErr w:type="gramEnd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 xml:space="preserve">м»№е </w:t>
            </w:r>
          </w:p>
          <w:p w:rsidR="00E966E8" w:rsidRPr="006644E2" w:rsidRDefault="00E966E8" w:rsidP="00CF7319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ХАкИМИ</w:t>
            </w:r>
            <w:proofErr w:type="gramStart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»Т</w:t>
            </w:r>
            <w:proofErr w:type="gramEnd"/>
            <w:r w:rsidRPr="006644E2">
              <w:rPr>
                <w:rFonts w:ascii="TimBashk" w:hAnsi="TimBashk"/>
                <w:b/>
                <w:caps/>
                <w:sz w:val="18"/>
                <w:szCs w:val="18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E966E8" w:rsidRPr="006644E2" w:rsidRDefault="00E966E8" w:rsidP="00CF7319">
            <w:pPr>
              <w:jc w:val="center"/>
              <w:rPr>
                <w:b/>
                <w:caps/>
                <w:sz w:val="18"/>
                <w:szCs w:val="18"/>
              </w:rPr>
            </w:pPr>
            <w:r w:rsidRPr="006644E2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E966E8" w:rsidRPr="006644E2" w:rsidRDefault="00E966E8" w:rsidP="00CF7319">
            <w:pPr>
              <w:jc w:val="center"/>
              <w:rPr>
                <w:b/>
                <w:caps/>
                <w:sz w:val="18"/>
                <w:szCs w:val="18"/>
              </w:rPr>
            </w:pPr>
            <w:r w:rsidRPr="006644E2">
              <w:rPr>
                <w:b/>
                <w:caps/>
                <w:sz w:val="18"/>
                <w:szCs w:val="18"/>
              </w:rPr>
              <w:t>АДМИНИСТРАЦИЯ сельского поселения 1-ИТКУЛОВСКИЙ  сельсовет муниципального района Баймакский район</w:t>
            </w:r>
          </w:p>
        </w:tc>
      </w:tr>
      <w:tr w:rsidR="00E966E8" w:rsidRPr="00CF7319" w:rsidTr="00CF7319">
        <w:tc>
          <w:tcPr>
            <w:tcW w:w="4489" w:type="dxa"/>
            <w:vMerge/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E966E8" w:rsidRPr="006644E2" w:rsidRDefault="006644E2" w:rsidP="00CF731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4695" cy="914400"/>
                  <wp:effectExtent l="19050" t="0" r="825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E966E8" w:rsidRPr="00CF7319" w:rsidTr="00CF7319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 xml:space="preserve">453673, </w:t>
            </w:r>
            <w:r w:rsidRPr="006644E2">
              <w:rPr>
                <w:rFonts w:ascii="TimBashk" w:hAnsi="TimBashk"/>
                <w:sz w:val="18"/>
                <w:szCs w:val="18"/>
              </w:rPr>
              <w:t>Байма</w:t>
            </w:r>
            <w:proofErr w:type="gramStart"/>
            <w:r w:rsidRPr="006644E2"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 w:rsidRPr="006644E2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6644E2">
              <w:rPr>
                <w:sz w:val="18"/>
                <w:szCs w:val="18"/>
              </w:rPr>
              <w:t>1-</w:t>
            </w:r>
            <w:r w:rsidRPr="006644E2">
              <w:rPr>
                <w:rFonts w:ascii="TimBashk" w:hAnsi="TimBashk"/>
                <w:sz w:val="18"/>
                <w:szCs w:val="18"/>
              </w:rPr>
              <w:t xml:space="preserve">Эт7ол </w:t>
            </w:r>
            <w:proofErr w:type="spellStart"/>
            <w:r w:rsidRPr="006644E2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6644E2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  <w:r w:rsidRPr="006644E2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6644E2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6644E2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6644E2">
              <w:rPr>
                <w:sz w:val="18"/>
                <w:szCs w:val="18"/>
              </w:rPr>
              <w:t xml:space="preserve">85 </w:t>
            </w:r>
          </w:p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>тел. 8(34751) 4-24-68, 4-24-30</w:t>
            </w:r>
          </w:p>
          <w:p w:rsidR="00E966E8" w:rsidRPr="006644E2" w:rsidRDefault="00E966E8" w:rsidP="00CF7319">
            <w:pPr>
              <w:jc w:val="center"/>
              <w:rPr>
                <w:b/>
                <w:caps/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>453673, Баймакский район, с.1-Иткулово,</w:t>
            </w:r>
          </w:p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 xml:space="preserve"> ул. Ленина, 85 </w:t>
            </w:r>
          </w:p>
          <w:p w:rsidR="00E966E8" w:rsidRPr="006644E2" w:rsidRDefault="00E966E8" w:rsidP="00CF7319">
            <w:pPr>
              <w:jc w:val="center"/>
              <w:rPr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>тел. 8(34751) 4-24-68, 4-24-30</w:t>
            </w:r>
          </w:p>
          <w:p w:rsidR="00E966E8" w:rsidRPr="006644E2" w:rsidRDefault="00E966E8" w:rsidP="00CF7319">
            <w:pPr>
              <w:jc w:val="center"/>
              <w:rPr>
                <w:b/>
                <w:caps/>
                <w:sz w:val="18"/>
                <w:szCs w:val="18"/>
              </w:rPr>
            </w:pPr>
            <w:r w:rsidRPr="006644E2">
              <w:rPr>
                <w:sz w:val="18"/>
                <w:szCs w:val="18"/>
              </w:rPr>
              <w:t>факс 8(34751) 4-24-30</w:t>
            </w:r>
          </w:p>
        </w:tc>
      </w:tr>
    </w:tbl>
    <w:p w:rsidR="007A52C5" w:rsidRPr="006644E2" w:rsidRDefault="00D77BDC" w:rsidP="006644E2">
      <w:pPr>
        <w:jc w:val="center"/>
        <w:rPr>
          <w:b/>
        </w:rPr>
      </w:pPr>
      <w:r w:rsidRPr="0021616C">
        <w:rPr>
          <w:b/>
        </w:rPr>
        <w:t>КАРАР</w:t>
      </w:r>
      <w:r w:rsidR="0021616C">
        <w:rPr>
          <w:b/>
        </w:rPr>
        <w:t xml:space="preserve">               </w:t>
      </w:r>
      <w:r w:rsidRPr="0021616C">
        <w:rPr>
          <w:b/>
        </w:rPr>
        <w:t xml:space="preserve">  </w:t>
      </w:r>
      <w:r w:rsidR="00B41A7F" w:rsidRPr="0021616C">
        <w:rPr>
          <w:rFonts w:ascii="TimBashk" w:hAnsi="TimBashk"/>
          <w:b/>
        </w:rPr>
        <w:t xml:space="preserve">     </w:t>
      </w:r>
      <w:r w:rsidR="00D6760E" w:rsidRPr="0021616C">
        <w:rPr>
          <w:rFonts w:ascii="TimBashk" w:hAnsi="TimBashk"/>
          <w:b/>
        </w:rPr>
        <w:t xml:space="preserve">                      </w:t>
      </w:r>
      <w:r w:rsidR="00DF285B" w:rsidRPr="0021616C">
        <w:rPr>
          <w:rFonts w:ascii="TimBashk" w:hAnsi="TimBashk"/>
          <w:b/>
        </w:rPr>
        <w:t xml:space="preserve"> </w:t>
      </w:r>
      <w:r w:rsidR="00290C87" w:rsidRPr="0021616C">
        <w:rPr>
          <w:b/>
        </w:rPr>
        <w:t>№</w:t>
      </w:r>
      <w:r w:rsidR="00C405B4">
        <w:rPr>
          <w:b/>
        </w:rPr>
        <w:t xml:space="preserve"> </w:t>
      </w:r>
      <w:proofErr w:type="gramStart"/>
      <w:r w:rsidR="00C405B4">
        <w:rPr>
          <w:b/>
        </w:rPr>
        <w:t>44</w:t>
      </w:r>
      <w:proofErr w:type="gramEnd"/>
      <w:r w:rsidR="006644E2">
        <w:rPr>
          <w:b/>
        </w:rPr>
        <w:t xml:space="preserve"> а </w:t>
      </w:r>
      <w:r w:rsidR="00B41A7F" w:rsidRPr="0021616C">
        <w:rPr>
          <w:b/>
        </w:rPr>
        <w:t xml:space="preserve">     </w:t>
      </w:r>
      <w:r w:rsidR="0021616C">
        <w:rPr>
          <w:b/>
        </w:rPr>
        <w:t xml:space="preserve">                   </w:t>
      </w:r>
      <w:r w:rsidR="00B41A7F" w:rsidRPr="0021616C">
        <w:rPr>
          <w:b/>
        </w:rPr>
        <w:t xml:space="preserve">  </w:t>
      </w:r>
      <w:r w:rsidR="007A52C5" w:rsidRPr="0021616C">
        <w:rPr>
          <w:b/>
        </w:rPr>
        <w:t xml:space="preserve">  </w:t>
      </w:r>
      <w:r w:rsidR="00D6760E" w:rsidRPr="0021616C">
        <w:rPr>
          <w:b/>
        </w:rPr>
        <w:t xml:space="preserve">    </w:t>
      </w:r>
      <w:r w:rsidR="007A52C5" w:rsidRPr="0021616C">
        <w:rPr>
          <w:b/>
        </w:rPr>
        <w:t xml:space="preserve"> </w:t>
      </w:r>
      <w:r w:rsidR="0070704E" w:rsidRPr="0021616C">
        <w:rPr>
          <w:b/>
        </w:rPr>
        <w:t>ПОСТАНОВЛЕНИЕ</w:t>
      </w:r>
      <w:r w:rsidR="00B4593C" w:rsidRPr="00B4593C">
        <w:rPr>
          <w:sz w:val="28"/>
          <w:szCs w:val="28"/>
        </w:rPr>
        <w:t xml:space="preserve">  </w:t>
      </w:r>
      <w:r w:rsidR="006644E2">
        <w:rPr>
          <w:sz w:val="28"/>
          <w:szCs w:val="28"/>
        </w:rPr>
        <w:t xml:space="preserve">                                                                   </w:t>
      </w:r>
      <w:r w:rsidR="00B4593C" w:rsidRPr="006644E2">
        <w:t>27</w:t>
      </w:r>
      <w:r w:rsidR="0021616C" w:rsidRPr="006644E2">
        <w:t xml:space="preserve"> октябрь </w:t>
      </w:r>
      <w:r w:rsidR="0070704E" w:rsidRPr="006644E2">
        <w:t>2</w:t>
      </w:r>
      <w:r w:rsidR="00FB0231" w:rsidRPr="006644E2">
        <w:t>01</w:t>
      </w:r>
      <w:r w:rsidR="00BA37D2" w:rsidRPr="006644E2">
        <w:t>7</w:t>
      </w:r>
      <w:r w:rsidR="0070704E" w:rsidRPr="006644E2">
        <w:t xml:space="preserve"> </w:t>
      </w:r>
      <w:proofErr w:type="spellStart"/>
      <w:r w:rsidR="0070704E" w:rsidRPr="006644E2">
        <w:t>й</w:t>
      </w:r>
      <w:proofErr w:type="spellEnd"/>
      <w:r w:rsidR="0070704E" w:rsidRPr="006644E2">
        <w:t xml:space="preserve">.           </w:t>
      </w:r>
      <w:r w:rsidR="0070704E" w:rsidRPr="006644E2">
        <w:rPr>
          <w:bCs/>
        </w:rPr>
        <w:t xml:space="preserve">                    </w:t>
      </w:r>
      <w:r w:rsidR="00E966E8" w:rsidRPr="006644E2">
        <w:rPr>
          <w:bCs/>
        </w:rPr>
        <w:t xml:space="preserve">                   </w:t>
      </w:r>
      <w:r w:rsidR="008A61CE" w:rsidRPr="006644E2">
        <w:rPr>
          <w:bCs/>
        </w:rPr>
        <w:t xml:space="preserve">   </w:t>
      </w:r>
      <w:r w:rsidR="0006433A" w:rsidRPr="006644E2">
        <w:rPr>
          <w:bCs/>
        </w:rPr>
        <w:t xml:space="preserve">  </w:t>
      </w:r>
      <w:r w:rsidR="00B4593C" w:rsidRPr="006644E2">
        <w:rPr>
          <w:bCs/>
        </w:rPr>
        <w:t xml:space="preserve">        </w:t>
      </w:r>
      <w:r w:rsidR="006644E2">
        <w:rPr>
          <w:bCs/>
        </w:rPr>
        <w:t xml:space="preserve">  </w:t>
      </w:r>
      <w:r w:rsidR="002A20F8">
        <w:rPr>
          <w:bCs/>
        </w:rPr>
        <w:t xml:space="preserve">                 </w:t>
      </w:r>
      <w:r w:rsidR="00B4593C" w:rsidRPr="006644E2">
        <w:t>27</w:t>
      </w:r>
      <w:r w:rsidR="0021616C" w:rsidRPr="006644E2">
        <w:t xml:space="preserve"> октября </w:t>
      </w:r>
      <w:r w:rsidR="00FB0231" w:rsidRPr="006644E2">
        <w:t>201</w:t>
      </w:r>
      <w:r w:rsidR="00BA37D2" w:rsidRPr="006644E2">
        <w:t>7</w:t>
      </w:r>
      <w:r w:rsidR="00756AFA" w:rsidRPr="006644E2">
        <w:t xml:space="preserve"> г.</w:t>
      </w:r>
    </w:p>
    <w:p w:rsidR="00B41A7F" w:rsidRPr="006644E2" w:rsidRDefault="00B41A7F" w:rsidP="00B41A7F">
      <w:pPr>
        <w:jc w:val="center"/>
      </w:pPr>
    </w:p>
    <w:p w:rsidR="00C405B4" w:rsidRDefault="00C405B4" w:rsidP="00B41A7F">
      <w:pPr>
        <w:jc w:val="center"/>
        <w:rPr>
          <w:sz w:val="28"/>
          <w:szCs w:val="28"/>
        </w:rPr>
      </w:pPr>
    </w:p>
    <w:p w:rsidR="00B95818" w:rsidRPr="00B95818" w:rsidRDefault="00B95818" w:rsidP="00B95818">
      <w:pPr>
        <w:jc w:val="center"/>
        <w:rPr>
          <w:b/>
        </w:rPr>
      </w:pPr>
      <w:r w:rsidRPr="00B95818">
        <w:rPr>
          <w:b/>
        </w:rPr>
        <w:t>Об утверждении Порядка</w:t>
      </w:r>
    </w:p>
    <w:p w:rsidR="00B95818" w:rsidRPr="00B95818" w:rsidRDefault="00B95818" w:rsidP="00B95818">
      <w:pPr>
        <w:jc w:val="center"/>
        <w:rPr>
          <w:b/>
        </w:rPr>
      </w:pPr>
      <w:r w:rsidRPr="00B95818">
        <w:rPr>
          <w:b/>
        </w:rPr>
        <w:t xml:space="preserve">разработки, обсуждения и утверждения </w:t>
      </w:r>
      <w:proofErr w:type="spellStart"/>
      <w:proofErr w:type="gramStart"/>
      <w:r w:rsidRPr="00B95818">
        <w:rPr>
          <w:b/>
        </w:rPr>
        <w:t>дизайн-проекта</w:t>
      </w:r>
      <w:proofErr w:type="spellEnd"/>
      <w:proofErr w:type="gramEnd"/>
    </w:p>
    <w:p w:rsidR="00B95818" w:rsidRPr="00B95818" w:rsidRDefault="00B95818" w:rsidP="00B95818">
      <w:pPr>
        <w:jc w:val="center"/>
        <w:rPr>
          <w:b/>
        </w:rPr>
      </w:pPr>
      <w:r w:rsidRPr="00B95818">
        <w:rPr>
          <w:b/>
        </w:rPr>
        <w:t>благоустройства каждой дворовой территории многоквартирного дома</w:t>
      </w:r>
    </w:p>
    <w:p w:rsidR="00B95818" w:rsidRPr="00B95818" w:rsidRDefault="00B95818" w:rsidP="00B95818">
      <w:pPr>
        <w:jc w:val="center"/>
        <w:rPr>
          <w:b/>
        </w:rPr>
      </w:pPr>
      <w:r w:rsidRPr="00B95818">
        <w:rPr>
          <w:b/>
        </w:rPr>
        <w:t>и наиболее посещаемой муниципальной территории общего пользования,</w:t>
      </w:r>
    </w:p>
    <w:p w:rsidR="00B95818" w:rsidRPr="00B95818" w:rsidRDefault="00B95818" w:rsidP="00B95818">
      <w:pPr>
        <w:jc w:val="center"/>
        <w:rPr>
          <w:b/>
        </w:rPr>
      </w:pPr>
      <w:proofErr w:type="gramStart"/>
      <w:r w:rsidRPr="00B95818">
        <w:rPr>
          <w:b/>
        </w:rPr>
        <w:t>включенных</w:t>
      </w:r>
      <w:proofErr w:type="gramEnd"/>
      <w:r w:rsidRPr="00B95818">
        <w:rPr>
          <w:b/>
        </w:rPr>
        <w:t xml:space="preserve"> в муниципальную программу «Формирование современной городской среды на территории сельского поселения 1-Иткуловский сельсовет муниципального района Баймакский район Республики Башкортостан на 2018-2022 годы»</w:t>
      </w:r>
    </w:p>
    <w:p w:rsidR="00B95818" w:rsidRPr="00B95818" w:rsidRDefault="00B95818" w:rsidP="00B95818">
      <w:pPr>
        <w:jc w:val="both"/>
      </w:pPr>
    </w:p>
    <w:p w:rsidR="00B95818" w:rsidRPr="00B95818" w:rsidRDefault="00B95818" w:rsidP="00B95818">
      <w:pPr>
        <w:spacing w:line="360" w:lineRule="auto"/>
        <w:jc w:val="both"/>
      </w:pPr>
      <w:r w:rsidRPr="00B95818">
        <w:t xml:space="preserve">         </w:t>
      </w:r>
      <w:proofErr w:type="gramStart"/>
      <w:r w:rsidRPr="00B95818">
        <w:t>На основании Устава сельского поселения 1-Иткуловский сельсовет муниципального района Баймакский район Республики Башкортостан»,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B95818">
        <w:t xml:space="preserve"> поддержку государственных программ субъектов Российской Федерации» </w:t>
      </w:r>
    </w:p>
    <w:p w:rsidR="00B95818" w:rsidRPr="00B95818" w:rsidRDefault="00B95818" w:rsidP="006644E2">
      <w:pPr>
        <w:spacing w:line="360" w:lineRule="auto"/>
        <w:jc w:val="center"/>
      </w:pPr>
      <w:r w:rsidRPr="00B95818">
        <w:t>ПОСТАНОВЛЯЮ:</w:t>
      </w:r>
    </w:p>
    <w:p w:rsidR="00B95818" w:rsidRPr="00B95818" w:rsidRDefault="00B95818" w:rsidP="00B95818">
      <w:pPr>
        <w:spacing w:line="360" w:lineRule="auto"/>
        <w:jc w:val="both"/>
      </w:pPr>
      <w:r w:rsidRPr="00B95818">
        <w:t xml:space="preserve">1. Утвердить Порядок разработки, обсуждения и утверждения </w:t>
      </w:r>
      <w:proofErr w:type="spellStart"/>
      <w:proofErr w:type="gramStart"/>
      <w:r w:rsidRPr="00B95818">
        <w:t>дизайн-проекта</w:t>
      </w:r>
      <w:proofErr w:type="spellEnd"/>
      <w:proofErr w:type="gramEnd"/>
    </w:p>
    <w:p w:rsidR="00B95818" w:rsidRPr="00B95818" w:rsidRDefault="00B95818" w:rsidP="00B95818">
      <w:pPr>
        <w:spacing w:line="360" w:lineRule="auto"/>
        <w:jc w:val="both"/>
      </w:pPr>
      <w:r w:rsidRPr="00B95818">
        <w:t>благоустройства каждой дворовой территории многоквартирного дома</w:t>
      </w:r>
    </w:p>
    <w:p w:rsidR="00B95818" w:rsidRPr="00B95818" w:rsidRDefault="00B95818" w:rsidP="00B95818">
      <w:pPr>
        <w:spacing w:line="360" w:lineRule="auto"/>
        <w:jc w:val="both"/>
      </w:pPr>
      <w:r w:rsidRPr="00B95818">
        <w:t>и наиболее посещаемой муниципальной территории общего пользования,</w:t>
      </w:r>
    </w:p>
    <w:p w:rsidR="00B95818" w:rsidRPr="00B95818" w:rsidRDefault="00B95818" w:rsidP="00B95818">
      <w:pPr>
        <w:spacing w:line="360" w:lineRule="auto"/>
        <w:jc w:val="both"/>
      </w:pPr>
      <w:proofErr w:type="gramStart"/>
      <w:r w:rsidRPr="00B95818">
        <w:t>включенных</w:t>
      </w:r>
      <w:proofErr w:type="gramEnd"/>
      <w:r w:rsidRPr="00B95818">
        <w:t xml:space="preserve"> в муниципальную программу «Формирование современной городской среды на территории сельского поселения 1-Иткуловский  сельсовет муниципального района Баймакский район Республики Башкортостан на 2018-2022 годы»</w:t>
      </w:r>
    </w:p>
    <w:p w:rsidR="00B95818" w:rsidRPr="00B95818" w:rsidRDefault="00B95818" w:rsidP="00B95818">
      <w:pPr>
        <w:spacing w:line="360" w:lineRule="auto"/>
        <w:jc w:val="both"/>
      </w:pPr>
      <w:r w:rsidRPr="00B95818">
        <w:t>2.  Настоящее постановление вступает в силу с момента его подписания.</w:t>
      </w:r>
    </w:p>
    <w:p w:rsidR="00B95818" w:rsidRPr="00B95818" w:rsidRDefault="00B95818" w:rsidP="00B95818">
      <w:pPr>
        <w:spacing w:line="360" w:lineRule="auto"/>
        <w:jc w:val="both"/>
      </w:pPr>
      <w:r w:rsidRPr="00B95818">
        <w:t xml:space="preserve">3.Настоящее постановление разместить на официальном сайте сельского поселения 1-Иткуловский  сельсовет по адресу: </w:t>
      </w:r>
      <w:r w:rsidRPr="00B95818">
        <w:rPr>
          <w:lang w:val="en-US"/>
        </w:rPr>
        <w:t>http</w:t>
      </w:r>
      <w:r w:rsidRPr="00B95818">
        <w:t>://1-</w:t>
      </w:r>
      <w:proofErr w:type="spellStart"/>
      <w:r w:rsidRPr="00B95818">
        <w:rPr>
          <w:lang w:val="en-US"/>
        </w:rPr>
        <w:t>itkul</w:t>
      </w:r>
      <w:proofErr w:type="spellEnd"/>
      <w:r w:rsidRPr="00B95818">
        <w:t>.</w:t>
      </w:r>
      <w:proofErr w:type="spellStart"/>
      <w:r w:rsidRPr="00B95818">
        <w:rPr>
          <w:lang w:val="en-US"/>
        </w:rPr>
        <w:t>ru</w:t>
      </w:r>
      <w:proofErr w:type="spellEnd"/>
      <w:r w:rsidRPr="00B95818">
        <w:t>/.</w:t>
      </w:r>
    </w:p>
    <w:p w:rsidR="00B95818" w:rsidRDefault="00B95818" w:rsidP="00B95818">
      <w:pPr>
        <w:spacing w:line="360" w:lineRule="auto"/>
        <w:jc w:val="both"/>
      </w:pPr>
      <w:r w:rsidRPr="00B95818">
        <w:t xml:space="preserve">4. </w:t>
      </w:r>
      <w:proofErr w:type="gramStart"/>
      <w:r w:rsidRPr="00B95818">
        <w:t>Контроль за</w:t>
      </w:r>
      <w:proofErr w:type="gramEnd"/>
      <w:r w:rsidRPr="00B95818">
        <w:t xml:space="preserve"> исполнением настоящего постановления оставляю за собой.</w:t>
      </w:r>
    </w:p>
    <w:p w:rsidR="006644E2" w:rsidRPr="00B95818" w:rsidRDefault="006644E2" w:rsidP="00B95818">
      <w:pPr>
        <w:spacing w:line="360" w:lineRule="auto"/>
        <w:jc w:val="both"/>
      </w:pPr>
    </w:p>
    <w:p w:rsidR="00B95818" w:rsidRPr="00B95818" w:rsidRDefault="00B95818" w:rsidP="00B95818">
      <w:pPr>
        <w:jc w:val="both"/>
      </w:pPr>
    </w:p>
    <w:p w:rsidR="00B95818" w:rsidRPr="00B95818" w:rsidRDefault="00B95818" w:rsidP="00B95818">
      <w:pPr>
        <w:jc w:val="both"/>
      </w:pPr>
      <w:r w:rsidRPr="00B95818">
        <w:t xml:space="preserve">Глава сельского поселения                                                       </w:t>
      </w:r>
      <w:proofErr w:type="spellStart"/>
      <w:r w:rsidRPr="00B95818">
        <w:t>Г.З.Азаматова</w:t>
      </w:r>
      <w:proofErr w:type="spellEnd"/>
    </w:p>
    <w:p w:rsidR="00B95818" w:rsidRPr="00B95818" w:rsidRDefault="00B95818" w:rsidP="00B95818">
      <w:pPr>
        <w:jc w:val="center"/>
      </w:pPr>
    </w:p>
    <w:p w:rsidR="00B95818" w:rsidRDefault="00B95818" w:rsidP="00B95818">
      <w:pPr>
        <w:jc w:val="center"/>
      </w:pPr>
    </w:p>
    <w:p w:rsidR="006644E2" w:rsidRDefault="006644E2" w:rsidP="00B95818">
      <w:pPr>
        <w:jc w:val="center"/>
      </w:pPr>
    </w:p>
    <w:p w:rsidR="006644E2" w:rsidRDefault="006644E2" w:rsidP="00B95818">
      <w:pPr>
        <w:jc w:val="center"/>
      </w:pPr>
    </w:p>
    <w:p w:rsidR="00B95818" w:rsidRPr="00AB3FA3" w:rsidRDefault="00B95818" w:rsidP="00B95818">
      <w:pPr>
        <w:jc w:val="center"/>
      </w:pPr>
      <w:r w:rsidRPr="00AB3FA3">
        <w:t>Порядок</w:t>
      </w:r>
    </w:p>
    <w:p w:rsidR="00B95818" w:rsidRPr="00AB3FA3" w:rsidRDefault="00B95818" w:rsidP="00B95818">
      <w:pPr>
        <w:jc w:val="center"/>
      </w:pPr>
      <w:r w:rsidRPr="00AB3FA3">
        <w:t xml:space="preserve">разработки, обсуждения и утверждения </w:t>
      </w:r>
      <w:proofErr w:type="spellStart"/>
      <w:proofErr w:type="gramStart"/>
      <w:r w:rsidRPr="00AB3FA3">
        <w:t>дизайн-проекта</w:t>
      </w:r>
      <w:proofErr w:type="spellEnd"/>
      <w:proofErr w:type="gramEnd"/>
    </w:p>
    <w:p w:rsidR="00B95818" w:rsidRPr="00AB3FA3" w:rsidRDefault="00B95818" w:rsidP="00B95818">
      <w:pPr>
        <w:jc w:val="center"/>
      </w:pPr>
      <w:r w:rsidRPr="00AB3FA3">
        <w:t>благоустройства каждой дворовой территории многоквартирного дома</w:t>
      </w:r>
    </w:p>
    <w:p w:rsidR="00B95818" w:rsidRPr="00AB3FA3" w:rsidRDefault="00B95818" w:rsidP="00B95818">
      <w:pPr>
        <w:jc w:val="center"/>
      </w:pPr>
      <w:r w:rsidRPr="00AB3FA3">
        <w:t>и наиболее посещаемой муниципальной территории общего пользования,</w:t>
      </w:r>
    </w:p>
    <w:p w:rsidR="00B95818" w:rsidRPr="00AB3FA3" w:rsidRDefault="00B95818" w:rsidP="00B95818">
      <w:pPr>
        <w:jc w:val="center"/>
      </w:pPr>
      <w:proofErr w:type="gramStart"/>
      <w:r w:rsidRPr="00AB3FA3">
        <w:t>включенных</w:t>
      </w:r>
      <w:proofErr w:type="gramEnd"/>
      <w:r w:rsidRPr="00AB3FA3">
        <w:t xml:space="preserve"> в муниципальную программу </w:t>
      </w:r>
      <w:r w:rsidRPr="009772A8">
        <w:t>«Формирование современной городской среды</w:t>
      </w:r>
      <w:r>
        <w:t xml:space="preserve"> на территории сельского </w:t>
      </w:r>
      <w:r w:rsidRPr="00697B34">
        <w:t>поселени</w:t>
      </w:r>
      <w:r>
        <w:t>я</w:t>
      </w:r>
      <w:r w:rsidRPr="00697B34">
        <w:t xml:space="preserve">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на 2018-2022 годы»</w:t>
      </w:r>
    </w:p>
    <w:p w:rsidR="00B95818" w:rsidRPr="00AB3FA3" w:rsidRDefault="00B95818" w:rsidP="00B95818">
      <w:pPr>
        <w:jc w:val="both"/>
      </w:pP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Основные понятия, используемые в настоящем Порядке: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- организатор обсуждения с заинтересованными лицами </w:t>
      </w:r>
      <w:proofErr w:type="spellStart"/>
      <w:proofErr w:type="gramStart"/>
      <w:r w:rsidRPr="00AB3FA3">
        <w:t>дизайн-проекта</w:t>
      </w:r>
      <w:proofErr w:type="spellEnd"/>
      <w:proofErr w:type="gramEnd"/>
      <w:r w:rsidRPr="00AB3FA3">
        <w:t xml:space="preserve"> благоустройства дворовых территорий МКД – Администрация сельском поселении </w:t>
      </w:r>
      <w:r>
        <w:t xml:space="preserve">                          1-Иткуловский </w:t>
      </w:r>
      <w:r w:rsidRPr="00AB3FA3">
        <w:t xml:space="preserve"> сельсовет муниципального района Баймакский район Республики Башкортостан (далее - Организатор обсуждения по дворовым территориям МКД);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proofErr w:type="gramStart"/>
      <w:r w:rsidRPr="00AB3FA3">
        <w:t xml:space="preserve">- организатор обсуждения с заинтересованными лицами </w:t>
      </w:r>
      <w:proofErr w:type="spellStart"/>
      <w:r w:rsidRPr="00AB3FA3">
        <w:t>дизайн-проекта</w:t>
      </w:r>
      <w:proofErr w:type="spellEnd"/>
      <w:r w:rsidRPr="00AB3FA3">
        <w:t xml:space="preserve"> благоустройства общественных территорий - Администрация сельском поселении</w:t>
      </w:r>
      <w:r>
        <w:t xml:space="preserve">                            </w:t>
      </w:r>
      <w:r w:rsidRPr="00AB3FA3">
        <w:t xml:space="preserve">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(далее - Организатор обсуждения по</w:t>
      </w:r>
      <w:proofErr w:type="gramEnd"/>
    </w:p>
    <w:p w:rsidR="00B95818" w:rsidRPr="00AB3FA3" w:rsidRDefault="00B95818" w:rsidP="00B95818">
      <w:pPr>
        <w:autoSpaceDE w:val="0"/>
        <w:autoSpaceDN w:val="0"/>
        <w:adjustRightInd w:val="0"/>
        <w:jc w:val="both"/>
      </w:pPr>
      <w:r w:rsidRPr="00AB3FA3">
        <w:t>общественным территориям);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дизайн-проект - это проект благоустройства территории, содержащий</w:t>
      </w:r>
    </w:p>
    <w:p w:rsidR="00B95818" w:rsidRPr="00AB3FA3" w:rsidRDefault="00B95818" w:rsidP="00B95818">
      <w:pPr>
        <w:autoSpaceDE w:val="0"/>
        <w:autoSpaceDN w:val="0"/>
        <w:adjustRightInd w:val="0"/>
        <w:jc w:val="both"/>
      </w:pPr>
      <w:r w:rsidRPr="00AB3FA3">
        <w:t>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</w:t>
      </w:r>
    </w:p>
    <w:p w:rsidR="00B95818" w:rsidRPr="00AB3FA3" w:rsidRDefault="00B95818" w:rsidP="00B95818">
      <w:pPr>
        <w:autoSpaceDE w:val="0"/>
        <w:autoSpaceDN w:val="0"/>
        <w:adjustRightInd w:val="0"/>
        <w:jc w:val="both"/>
      </w:pPr>
      <w:r w:rsidRPr="00AB3FA3">
        <w:t>средств и схемы проезда и движения пешеходов, спортивных, игровых и бытовых площадок (далее - дизайн-проект);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- общественная комиссия - комиссия по обсуждению проекта Программы, рассмотрения и проведения оценки предложений заинтересованных лиц о включении дворовой территории МКД и общественных территорий в Программу, а также для осуществления </w:t>
      </w:r>
      <w:proofErr w:type="gramStart"/>
      <w:r w:rsidRPr="00AB3FA3">
        <w:t>контроля за</w:t>
      </w:r>
      <w:proofErr w:type="gramEnd"/>
      <w:r w:rsidRPr="00AB3FA3">
        <w:t xml:space="preserve"> реализацией Программы (далее - Комиссия);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уполномоченное лицо – лицо, которое вправе действовать в интересах всех собственников помещений в указанном многоквартирном доме.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МКД или общественной территории с описанием работ и мероприятий, предлагаемых к выполнению.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Администрация сельском поселении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осуществляет разработку </w:t>
      </w:r>
      <w:proofErr w:type="spellStart"/>
      <w:r w:rsidRPr="00AB3FA3">
        <w:t>дизайн-проекта</w:t>
      </w:r>
      <w:proofErr w:type="spellEnd"/>
      <w:r w:rsidRPr="00AB3FA3">
        <w:t xml:space="preserve"> на </w:t>
      </w:r>
      <w:proofErr w:type="spellStart"/>
      <w:r w:rsidRPr="00AB3FA3">
        <w:rPr>
          <w:i/>
        </w:rPr>
        <w:t>топосъёмке</w:t>
      </w:r>
      <w:proofErr w:type="spellEnd"/>
      <w:r w:rsidRPr="00AB3FA3">
        <w:rPr>
          <w:i/>
        </w:rPr>
        <w:t xml:space="preserve"> М</w:t>
      </w:r>
      <w:proofErr w:type="gramStart"/>
      <w:r w:rsidRPr="00AB3FA3">
        <w:rPr>
          <w:i/>
        </w:rPr>
        <w:t>1</w:t>
      </w:r>
      <w:proofErr w:type="gramEnd"/>
      <w:r w:rsidRPr="00AB3FA3">
        <w:rPr>
          <w:i/>
        </w:rPr>
        <w:t>:500</w:t>
      </w:r>
      <w:r w:rsidRPr="00AB3FA3">
        <w:t xml:space="preserve"> в отношении дворовых территорий МКД, расположенных на территории сельского поселения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по мере поступления материалов от Уполномоченных лиц в срок не более 15 (пятнадцати) рабочих дней, и в отношении общественных территорий.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Разработка дизайн - проекта благоустройства дворовой территории МКД осуществляется с учетом минимального перечня работ по благоустройству дворовой территории МКД, утвержденных протоколом общего собрания собственников помещений в МКД. 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Администрация сельского поселения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уведомляет Уполномоченное лицо о готовности </w:t>
      </w:r>
      <w:proofErr w:type="spellStart"/>
      <w:proofErr w:type="gramStart"/>
      <w:r w:rsidRPr="00AB3FA3">
        <w:t>дизайн-проекта</w:t>
      </w:r>
      <w:proofErr w:type="spellEnd"/>
      <w:proofErr w:type="gramEnd"/>
      <w:r w:rsidRPr="00AB3FA3">
        <w:t xml:space="preserve"> в течение одного рабочего дня со дня изготовления </w:t>
      </w:r>
      <w:proofErr w:type="spellStart"/>
      <w:r w:rsidRPr="00AB3FA3">
        <w:t>дизайн-проекта</w:t>
      </w:r>
      <w:proofErr w:type="spellEnd"/>
      <w:r w:rsidRPr="00AB3FA3">
        <w:t xml:space="preserve"> дворовых территорий МКД.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Уполномоченное лицо обеспечивает согласование дизайн - проекта благоустройства дворовой территории МКД, для дальнейшего его обсуждения в срок, не превышающий 3 рабочих дней.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 - проектов дворовых территорий МКД и общественных территорий, которое подлежит размещению на официальном сайте Администрации сельского поселения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в </w:t>
      </w:r>
      <w:r w:rsidRPr="00AB3FA3">
        <w:lastRenderedPageBreak/>
        <w:t>информационно-телекоммуникационной сети Интернет (</w:t>
      </w:r>
      <w:r w:rsidRPr="00B95818">
        <w:t>http://1-itkul.ru/</w:t>
      </w:r>
      <w:proofErr w:type="gramStart"/>
      <w:r>
        <w:t xml:space="preserve"> </w:t>
      </w:r>
      <w:r w:rsidRPr="00AB3FA3">
        <w:t>)</w:t>
      </w:r>
      <w:proofErr w:type="gramEnd"/>
      <w:r w:rsidRPr="00AB3FA3">
        <w:t xml:space="preserve">, в течение </w:t>
      </w:r>
      <w:r>
        <w:t>3</w:t>
      </w:r>
      <w:r w:rsidRPr="00AB3FA3">
        <w:t xml:space="preserve"> рабочих дней со дня утверждения общественной комиссией протокола рассмотрения и оценки заявок заинтересованных лиц на включение в адресный перечень дворовых территорий МКД в Программу и протокола оценки предложений граждан, организаций на включение в адресный перечень общественных территорий городского округа город Уфа Республики Башкортостан в Программу.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При выборе дизайн - проекта Комиссия руководствуется следующими критериями </w:t>
      </w:r>
      <w:proofErr w:type="gramStart"/>
      <w:r w:rsidRPr="00AB3FA3">
        <w:t>для</w:t>
      </w:r>
      <w:proofErr w:type="gramEnd"/>
      <w:r w:rsidRPr="00AB3FA3">
        <w:t xml:space="preserve"> </w:t>
      </w:r>
      <w:proofErr w:type="gramStart"/>
      <w:r w:rsidRPr="00AB3FA3">
        <w:t>дизайн</w:t>
      </w:r>
      <w:proofErr w:type="gramEnd"/>
      <w:r w:rsidRPr="00AB3FA3">
        <w:t xml:space="preserve"> - проекта: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- обеспечение доступности для </w:t>
      </w:r>
      <w:proofErr w:type="spellStart"/>
      <w:r w:rsidRPr="00AB3FA3">
        <w:t>маломобильных</w:t>
      </w:r>
      <w:proofErr w:type="spellEnd"/>
      <w:r w:rsidRPr="00AB3FA3">
        <w:t xml:space="preserve"> групп населения;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обеспечение синхронизации выполнения работ, предусмотренных дизайн - 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безопасность транспортной схемы движения транспортных средств и пешеходов;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практичность;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применение современных технологий и материалов;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совместимость с общим архитектурным обликом территории;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наличие согласования с владельцами подземных коммуникаций;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соответствие действующим санитарным и строительным нормам и правилам;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- рациональное использование средств (в отношении качества приобретаемого материала и выполняемых работ).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 xml:space="preserve">Итоговое обсуждение дизайн - проектов благоустройства дворовых территорий МКД и общественных территорий, осуществляется Комиссией, с участием Уполномоченных лиц. Извещение о проведении итогового обсуждения подлежит размещению на официальном сайте Администрации сельского поселения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в информационно-телекоммуникационной сети Интернет (</w:t>
      </w:r>
      <w:hyperlink r:id="rId9" w:history="1">
        <w:r w:rsidRPr="00AB3FA3">
          <w:rPr>
            <w:rStyle w:val="a8"/>
          </w:rPr>
          <w:t>http://www.</w:t>
        </w:r>
        <w:r w:rsidRPr="00AB3FA3">
          <w:rPr>
            <w:rStyle w:val="a8"/>
            <w:lang w:val="en-US"/>
          </w:rPr>
          <w:t>admbekesh</w:t>
        </w:r>
        <w:r w:rsidRPr="00AB3FA3">
          <w:rPr>
            <w:rStyle w:val="a8"/>
          </w:rPr>
          <w:t>.</w:t>
        </w:r>
        <w:r w:rsidRPr="00AB3FA3">
          <w:rPr>
            <w:rStyle w:val="a8"/>
            <w:lang w:val="en-US"/>
          </w:rPr>
          <w:t>ru</w:t>
        </w:r>
      </w:hyperlink>
      <w:r w:rsidRPr="00AB3FA3">
        <w:t xml:space="preserve">). Утверждение дизайн - проектов благоустройства дворовых территорий МКД и общественных территорий осуществляется общественной комиссией/ главным архитектором/ постановлением Администрации сельского поселения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(выбрать необходимое) в течение трех рабочих дней после итогового обсуждения дизайн - проектов с заинтересованными лицами. Протокол Комиссии и утвержденные дизайн - проекты подлежат размещению на официальном сайте Администрации сельского поселения </w:t>
      </w:r>
      <w:r>
        <w:t xml:space="preserve">1-Иткуловский </w:t>
      </w:r>
      <w:r w:rsidRPr="00AB3FA3">
        <w:t xml:space="preserve"> сельсовет муниципального района Баймакский район Республики Башкортостан в информационно-телекоммуникационной сети Интернет (http://www.</w:t>
      </w:r>
      <w:r w:rsidRPr="00AB3FA3">
        <w:rPr>
          <w:lang w:val="en-US"/>
        </w:rPr>
        <w:t>admbekesh</w:t>
      </w:r>
      <w:r w:rsidRPr="00AB3FA3">
        <w:t>.</w:t>
      </w:r>
      <w:r w:rsidRPr="00AB3FA3">
        <w:rPr>
          <w:lang w:val="en-US"/>
        </w:rPr>
        <w:t>ru</w:t>
      </w:r>
      <w:r w:rsidRPr="00AB3FA3">
        <w:t>).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Дизайн - проект благоустройства дворовой территории МКД утверждается в двух экземплярах, один экземпляр хранится у Организатора обсуждения по дворовым территориям МКД, второй  предоставляется Уполномоченному лицу.</w:t>
      </w:r>
    </w:p>
    <w:p w:rsidR="00B95818" w:rsidRPr="00AB3FA3" w:rsidRDefault="00B95818" w:rsidP="00B95818">
      <w:pPr>
        <w:autoSpaceDE w:val="0"/>
        <w:autoSpaceDN w:val="0"/>
        <w:adjustRightInd w:val="0"/>
        <w:ind w:firstLine="708"/>
        <w:jc w:val="both"/>
      </w:pPr>
      <w:r w:rsidRPr="00AB3FA3">
        <w:t>Дизайн - проект благоустройства общественной территории утверждается в одном экземпляре и хранится у Организатора обсуждения по общественным территориям.</w:t>
      </w:r>
    </w:p>
    <w:p w:rsidR="00B95818" w:rsidRPr="00AB3FA3" w:rsidRDefault="00B95818" w:rsidP="00B95818">
      <w:pPr>
        <w:jc w:val="both"/>
      </w:pPr>
    </w:p>
    <w:p w:rsidR="00B95818" w:rsidRPr="00AB3FA3" w:rsidRDefault="00B95818" w:rsidP="00B95818">
      <w:pPr>
        <w:jc w:val="both"/>
      </w:pPr>
    </w:p>
    <w:p w:rsidR="00B95818" w:rsidRPr="00AB3FA3" w:rsidRDefault="00B95818" w:rsidP="00B95818">
      <w:pPr>
        <w:jc w:val="both"/>
      </w:pPr>
    </w:p>
    <w:p w:rsidR="001F0B13" w:rsidRPr="00A901D5" w:rsidRDefault="001F0B13" w:rsidP="00B9581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sectPr w:rsidR="001F0B13" w:rsidRPr="00A901D5" w:rsidSect="007C7E69">
      <w:pgSz w:w="11906" w:h="16838"/>
      <w:pgMar w:top="426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61" w:rsidRDefault="00DB6361" w:rsidP="0036480C">
      <w:r>
        <w:separator/>
      </w:r>
    </w:p>
  </w:endnote>
  <w:endnote w:type="continuationSeparator" w:id="0">
    <w:p w:rsidR="00DB6361" w:rsidRDefault="00DB6361" w:rsidP="003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61" w:rsidRDefault="00DB6361" w:rsidP="0036480C">
      <w:r>
        <w:separator/>
      </w:r>
    </w:p>
  </w:footnote>
  <w:footnote w:type="continuationSeparator" w:id="0">
    <w:p w:rsidR="00DB6361" w:rsidRDefault="00DB6361" w:rsidP="0036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675E"/>
    <w:multiLevelType w:val="multilevel"/>
    <w:tmpl w:val="9A649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F63BD"/>
    <w:multiLevelType w:val="multilevel"/>
    <w:tmpl w:val="14F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B0F2398"/>
    <w:multiLevelType w:val="hybridMultilevel"/>
    <w:tmpl w:val="2CC2529C"/>
    <w:lvl w:ilvl="0" w:tplc="AA760F7E">
      <w:start w:val="1"/>
      <w:numFmt w:val="decimal"/>
      <w:lvlText w:val="%1."/>
      <w:lvlJc w:val="left"/>
      <w:pPr>
        <w:ind w:left="1099" w:hanging="390"/>
      </w:pPr>
    </w:lvl>
    <w:lvl w:ilvl="1" w:tplc="7B12F832">
      <w:start w:val="1"/>
      <w:numFmt w:val="decimal"/>
      <w:lvlText w:val="%2."/>
      <w:lvlJc w:val="left"/>
      <w:pPr>
        <w:tabs>
          <w:tab w:val="num" w:pos="2539"/>
        </w:tabs>
        <w:ind w:left="2539" w:hanging="11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65BCD"/>
    <w:multiLevelType w:val="multilevel"/>
    <w:tmpl w:val="492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94"/>
        </w:tabs>
        <w:ind w:left="2194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3263"/>
        </w:tabs>
        <w:ind w:left="3263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4647"/>
        </w:tabs>
        <w:ind w:left="4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716"/>
        </w:tabs>
        <w:ind w:left="57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145"/>
        </w:tabs>
        <w:ind w:left="7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8574"/>
        </w:tabs>
        <w:ind w:left="857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643"/>
        </w:tabs>
        <w:ind w:left="964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072"/>
        </w:tabs>
        <w:ind w:left="11072" w:hanging="2160"/>
      </w:pPr>
    </w:lvl>
  </w:abstractNum>
  <w:abstractNum w:abstractNumId="1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4268"/>
    <w:multiLevelType w:val="multilevel"/>
    <w:tmpl w:val="91982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73224"/>
    <w:multiLevelType w:val="multilevel"/>
    <w:tmpl w:val="BDE6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04C63"/>
    <w:multiLevelType w:val="multilevel"/>
    <w:tmpl w:val="FF9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D5BB2"/>
    <w:multiLevelType w:val="multilevel"/>
    <w:tmpl w:val="0DD2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A40DE"/>
    <w:multiLevelType w:val="hybridMultilevel"/>
    <w:tmpl w:val="8418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24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5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09"/>
    <w:rsid w:val="000041A9"/>
    <w:rsid w:val="00013ABE"/>
    <w:rsid w:val="000257F4"/>
    <w:rsid w:val="00034B53"/>
    <w:rsid w:val="00056926"/>
    <w:rsid w:val="0006433A"/>
    <w:rsid w:val="000F3EE5"/>
    <w:rsid w:val="00104895"/>
    <w:rsid w:val="00107F93"/>
    <w:rsid w:val="00116F4E"/>
    <w:rsid w:val="00127D8D"/>
    <w:rsid w:val="001315A5"/>
    <w:rsid w:val="00161E3F"/>
    <w:rsid w:val="00180E02"/>
    <w:rsid w:val="001F0B13"/>
    <w:rsid w:val="0021616C"/>
    <w:rsid w:val="002179C4"/>
    <w:rsid w:val="002747B2"/>
    <w:rsid w:val="00290C87"/>
    <w:rsid w:val="0029322F"/>
    <w:rsid w:val="002A20F8"/>
    <w:rsid w:val="002B2B09"/>
    <w:rsid w:val="002B4FB9"/>
    <w:rsid w:val="002F1F80"/>
    <w:rsid w:val="0036480C"/>
    <w:rsid w:val="00482764"/>
    <w:rsid w:val="004B3DF3"/>
    <w:rsid w:val="004F7BC9"/>
    <w:rsid w:val="005A7E22"/>
    <w:rsid w:val="005D63CB"/>
    <w:rsid w:val="006110D3"/>
    <w:rsid w:val="00614273"/>
    <w:rsid w:val="00631D34"/>
    <w:rsid w:val="006644E2"/>
    <w:rsid w:val="0070591D"/>
    <w:rsid w:val="0070704E"/>
    <w:rsid w:val="00714BB5"/>
    <w:rsid w:val="00756AFA"/>
    <w:rsid w:val="0076709D"/>
    <w:rsid w:val="007A52C5"/>
    <w:rsid w:val="007C7E69"/>
    <w:rsid w:val="008038B5"/>
    <w:rsid w:val="008073AB"/>
    <w:rsid w:val="008243A4"/>
    <w:rsid w:val="00845B1A"/>
    <w:rsid w:val="00893496"/>
    <w:rsid w:val="008A61CE"/>
    <w:rsid w:val="008B5054"/>
    <w:rsid w:val="008E01E2"/>
    <w:rsid w:val="00907994"/>
    <w:rsid w:val="00966AF6"/>
    <w:rsid w:val="00994A8F"/>
    <w:rsid w:val="009B5385"/>
    <w:rsid w:val="00A04F88"/>
    <w:rsid w:val="00A52B5D"/>
    <w:rsid w:val="00A901D5"/>
    <w:rsid w:val="00AD3AE9"/>
    <w:rsid w:val="00AE4CDB"/>
    <w:rsid w:val="00B41A7F"/>
    <w:rsid w:val="00B4593C"/>
    <w:rsid w:val="00B571D1"/>
    <w:rsid w:val="00B72399"/>
    <w:rsid w:val="00B95818"/>
    <w:rsid w:val="00BA37D2"/>
    <w:rsid w:val="00BB23F7"/>
    <w:rsid w:val="00C044FD"/>
    <w:rsid w:val="00C1737F"/>
    <w:rsid w:val="00C405B4"/>
    <w:rsid w:val="00C74CD1"/>
    <w:rsid w:val="00CA0A8A"/>
    <w:rsid w:val="00CE0F57"/>
    <w:rsid w:val="00CF7319"/>
    <w:rsid w:val="00D240AB"/>
    <w:rsid w:val="00D6760E"/>
    <w:rsid w:val="00D77BDC"/>
    <w:rsid w:val="00D937FD"/>
    <w:rsid w:val="00DA7124"/>
    <w:rsid w:val="00DB6361"/>
    <w:rsid w:val="00DF285B"/>
    <w:rsid w:val="00E436DD"/>
    <w:rsid w:val="00E966E8"/>
    <w:rsid w:val="00EC53CA"/>
    <w:rsid w:val="00ED29B4"/>
    <w:rsid w:val="00EF5B8B"/>
    <w:rsid w:val="00F4610C"/>
    <w:rsid w:val="00F75047"/>
    <w:rsid w:val="00FB0231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uiPriority w:val="59"/>
    <w:rsid w:val="00E9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F0B13"/>
  </w:style>
  <w:style w:type="paragraph" w:customStyle="1" w:styleId="ConsPlusNonformat">
    <w:name w:val="ConsPlusNonformat"/>
    <w:rsid w:val="00B4593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footnote text"/>
    <w:basedOn w:val="a"/>
    <w:link w:val="af0"/>
    <w:uiPriority w:val="99"/>
    <w:unhideWhenUsed/>
    <w:rsid w:val="0036480C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36480C"/>
    <w:rPr>
      <w:lang w:eastAsia="ar-SA"/>
    </w:rPr>
  </w:style>
  <w:style w:type="paragraph" w:customStyle="1" w:styleId="Default">
    <w:name w:val="Default"/>
    <w:rsid w:val="003648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364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48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36480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footnote reference"/>
    <w:uiPriority w:val="99"/>
    <w:unhideWhenUsed/>
    <w:rsid w:val="0036480C"/>
    <w:rPr>
      <w:vertAlign w:val="superscript"/>
    </w:rPr>
  </w:style>
  <w:style w:type="paragraph" w:styleId="af2">
    <w:name w:val="List Paragraph"/>
    <w:basedOn w:val="a"/>
    <w:uiPriority w:val="34"/>
    <w:qFormat/>
    <w:rsid w:val="0001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C7E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beke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5813-9B88-478B-A83D-FD7E4DBE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9247</CharactersWithSpaces>
  <SharedDoc>false</SharedDoc>
  <HLinks>
    <vt:vector size="12" baseType="variant"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http://1-itkul.ru/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http://1-itkul.ru/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1itkul</cp:lastModifiedBy>
  <cp:revision>2</cp:revision>
  <cp:lastPrinted>2017-10-27T05:54:00Z</cp:lastPrinted>
  <dcterms:created xsi:type="dcterms:W3CDTF">2018-09-19T11:12:00Z</dcterms:created>
  <dcterms:modified xsi:type="dcterms:W3CDTF">2018-09-19T11:12:00Z</dcterms:modified>
</cp:coreProperties>
</file>